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8" w:rsidRDefault="006B2308" w:rsidP="000F31FA">
      <w:pPr>
        <w:jc w:val="center"/>
      </w:pPr>
    </w:p>
    <w:p w:rsidR="0093116C" w:rsidRDefault="000F31FA" w:rsidP="000F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 свободных мест в дошкольных образовательных организациях</w:t>
      </w:r>
      <w:r w:rsidR="009E6A84">
        <w:rPr>
          <w:b/>
          <w:sz w:val="28"/>
          <w:szCs w:val="28"/>
        </w:rPr>
        <w:t xml:space="preserve"> Измалковского района</w:t>
      </w:r>
    </w:p>
    <w:p w:rsidR="009E6A84" w:rsidRDefault="009E6A84" w:rsidP="000F31FA">
      <w:pPr>
        <w:jc w:val="center"/>
        <w:rPr>
          <w:sz w:val="28"/>
          <w:szCs w:val="28"/>
        </w:rPr>
      </w:pPr>
    </w:p>
    <w:tbl>
      <w:tblPr>
        <w:tblStyle w:val="a3"/>
        <w:tblW w:w="16896" w:type="dxa"/>
        <w:tblInd w:w="-1026" w:type="dxa"/>
        <w:tblLayout w:type="fixed"/>
        <w:tblLook w:val="04A0"/>
      </w:tblPr>
      <w:tblGrid>
        <w:gridCol w:w="708"/>
        <w:gridCol w:w="5813"/>
        <w:gridCol w:w="4536"/>
        <w:gridCol w:w="5839"/>
      </w:tblGrid>
      <w:tr w:rsidR="0007155E" w:rsidRPr="00B745E5" w:rsidTr="0007155E">
        <w:trPr>
          <w:gridAfter w:val="1"/>
          <w:wAfter w:w="5839" w:type="dxa"/>
          <w:trHeight w:val="1350"/>
        </w:trPr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07155E" w:rsidRPr="00D16F4A" w:rsidRDefault="0007155E" w:rsidP="00963FD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6F4A">
              <w:rPr>
                <w:rFonts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7155E" w:rsidRPr="00D16F4A" w:rsidRDefault="0007155E" w:rsidP="00963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Свободные места для приема воспитанников</w:t>
            </w:r>
          </w:p>
        </w:tc>
      </w:tr>
      <w:tr w:rsidR="0007155E" w:rsidRPr="00B745E5" w:rsidTr="0007155E">
        <w:trPr>
          <w:gridAfter w:val="1"/>
          <w:wAfter w:w="5839" w:type="dxa"/>
        </w:trPr>
        <w:tc>
          <w:tcPr>
            <w:tcW w:w="708" w:type="dxa"/>
          </w:tcPr>
          <w:p w:rsidR="0007155E" w:rsidRPr="0007155E" w:rsidRDefault="0007155E" w:rsidP="00963FDD">
            <w:pPr>
              <w:rPr>
                <w:rFonts w:cs="Times New Roman"/>
                <w:sz w:val="28"/>
                <w:szCs w:val="28"/>
              </w:rPr>
            </w:pPr>
            <w:r w:rsidRPr="0007155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07155E" w:rsidRPr="00B745E5" w:rsidRDefault="0007155E" w:rsidP="00963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«Ромашка» с.</w:t>
            </w:r>
            <w:r w:rsidRPr="00B2074B">
              <w:rPr>
                <w:rFonts w:cs="Times New Roman"/>
                <w:b/>
                <w:sz w:val="28"/>
                <w:szCs w:val="28"/>
              </w:rPr>
              <w:t>Афанасьево</w:t>
            </w:r>
          </w:p>
        </w:tc>
        <w:tc>
          <w:tcPr>
            <w:tcW w:w="4536" w:type="dxa"/>
          </w:tcPr>
          <w:p w:rsidR="0007155E" w:rsidRPr="00B745E5" w:rsidRDefault="0007155E" w:rsidP="00963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07155E" w:rsidRPr="00B745E5" w:rsidTr="0007155E">
        <w:trPr>
          <w:gridAfter w:val="1"/>
          <w:wAfter w:w="5839" w:type="dxa"/>
        </w:trPr>
        <w:tc>
          <w:tcPr>
            <w:tcW w:w="708" w:type="dxa"/>
          </w:tcPr>
          <w:p w:rsidR="0007155E" w:rsidRPr="0007155E" w:rsidRDefault="0007155E" w:rsidP="00963FDD">
            <w:pPr>
              <w:rPr>
                <w:rFonts w:cs="Times New Roman"/>
                <w:sz w:val="28"/>
                <w:szCs w:val="28"/>
              </w:rPr>
            </w:pPr>
            <w:r w:rsidRPr="0007155E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07155E" w:rsidRPr="00B745E5" w:rsidRDefault="0007155E" w:rsidP="00963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«Теремок» 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B2074B">
              <w:rPr>
                <w:rFonts w:cs="Times New Roman"/>
                <w:b/>
                <w:sz w:val="28"/>
                <w:szCs w:val="28"/>
              </w:rPr>
              <w:t>Б</w:t>
            </w:r>
            <w:proofErr w:type="gramEnd"/>
            <w:r w:rsidRPr="00B2074B">
              <w:rPr>
                <w:rFonts w:cs="Times New Roman"/>
                <w:b/>
                <w:sz w:val="28"/>
                <w:szCs w:val="28"/>
              </w:rPr>
              <w:t>ыково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7155E" w:rsidRPr="00B745E5" w:rsidRDefault="0007155E" w:rsidP="000F31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07155E" w:rsidRPr="00B745E5" w:rsidTr="0007155E">
        <w:trPr>
          <w:gridAfter w:val="1"/>
          <w:wAfter w:w="5839" w:type="dxa"/>
        </w:trPr>
        <w:tc>
          <w:tcPr>
            <w:tcW w:w="708" w:type="dxa"/>
          </w:tcPr>
          <w:p w:rsidR="0007155E" w:rsidRPr="0007155E" w:rsidRDefault="0007155E" w:rsidP="00963FDD">
            <w:pPr>
              <w:rPr>
                <w:rFonts w:cs="Times New Roman"/>
                <w:sz w:val="28"/>
                <w:szCs w:val="28"/>
              </w:rPr>
            </w:pPr>
            <w:r w:rsidRPr="0007155E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07155E" w:rsidRPr="00B745E5" w:rsidRDefault="0007155E" w:rsidP="00963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 xml:space="preserve">«Сказка»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B2074B">
              <w:rPr>
                <w:rFonts w:cs="Times New Roman"/>
                <w:b/>
                <w:sz w:val="28"/>
                <w:szCs w:val="28"/>
              </w:rPr>
              <w:t>Д</w:t>
            </w:r>
            <w:proofErr w:type="gramEnd"/>
            <w:r w:rsidRPr="00B2074B">
              <w:rPr>
                <w:rFonts w:cs="Times New Roman"/>
                <w:b/>
                <w:sz w:val="28"/>
                <w:szCs w:val="28"/>
              </w:rPr>
              <w:t>енисово</w:t>
            </w:r>
            <w:proofErr w:type="spellEnd"/>
          </w:p>
        </w:tc>
        <w:tc>
          <w:tcPr>
            <w:tcW w:w="4536" w:type="dxa"/>
          </w:tcPr>
          <w:p w:rsidR="0007155E" w:rsidRPr="00B745E5" w:rsidRDefault="0007155E" w:rsidP="000F31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7155E" w:rsidRPr="00B745E5" w:rsidTr="0007155E">
        <w:trPr>
          <w:gridAfter w:val="1"/>
          <w:wAfter w:w="5839" w:type="dxa"/>
        </w:trPr>
        <w:tc>
          <w:tcPr>
            <w:tcW w:w="708" w:type="dxa"/>
          </w:tcPr>
          <w:p w:rsidR="0007155E" w:rsidRPr="0007155E" w:rsidRDefault="0007155E" w:rsidP="00963FDD">
            <w:pPr>
              <w:rPr>
                <w:rFonts w:cs="Times New Roman"/>
                <w:sz w:val="28"/>
                <w:szCs w:val="28"/>
              </w:rPr>
            </w:pPr>
            <w:r w:rsidRPr="0007155E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07155E" w:rsidRPr="00B745E5" w:rsidRDefault="0007155E" w:rsidP="00963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 w:rsidRPr="00B2074B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 xml:space="preserve">Солнышко»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змалково</w:t>
            </w:r>
            <w:proofErr w:type="spellEnd"/>
          </w:p>
        </w:tc>
        <w:tc>
          <w:tcPr>
            <w:tcW w:w="4536" w:type="dxa"/>
          </w:tcPr>
          <w:p w:rsidR="0007155E" w:rsidRPr="00B745E5" w:rsidRDefault="0007155E" w:rsidP="000F31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07155E" w:rsidRPr="00B745E5" w:rsidTr="0007155E">
        <w:tc>
          <w:tcPr>
            <w:tcW w:w="708" w:type="dxa"/>
            <w:tcBorders>
              <w:right w:val="single" w:sz="4" w:space="0" w:color="auto"/>
            </w:tcBorders>
          </w:tcPr>
          <w:p w:rsidR="0007155E" w:rsidRPr="0007155E" w:rsidRDefault="0007155E" w:rsidP="000F31FA">
            <w:pPr>
              <w:rPr>
                <w:rFonts w:cs="Times New Roman"/>
                <w:sz w:val="28"/>
                <w:szCs w:val="28"/>
              </w:rPr>
            </w:pPr>
            <w:r w:rsidRPr="0007155E">
              <w:rPr>
                <w:rFonts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07155E" w:rsidRDefault="0007155E" w:rsidP="00963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 w:rsidRPr="00B2074B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 xml:space="preserve">Светлячок»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едоходовка</w:t>
            </w:r>
            <w:proofErr w:type="spellEnd"/>
          </w:p>
        </w:tc>
        <w:tc>
          <w:tcPr>
            <w:tcW w:w="4536" w:type="dxa"/>
          </w:tcPr>
          <w:p w:rsidR="0007155E" w:rsidRPr="00B745E5" w:rsidRDefault="0007155E" w:rsidP="00454B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07155E" w:rsidRPr="00B745E5" w:rsidRDefault="0007155E" w:rsidP="00963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155</w:t>
            </w:r>
          </w:p>
        </w:tc>
      </w:tr>
      <w:tr w:rsidR="0007155E" w:rsidRPr="00B745E5" w:rsidTr="0007155E">
        <w:trPr>
          <w:gridAfter w:val="1"/>
          <w:wAfter w:w="5839" w:type="dxa"/>
        </w:trPr>
        <w:tc>
          <w:tcPr>
            <w:tcW w:w="708" w:type="dxa"/>
            <w:tcBorders>
              <w:right w:val="single" w:sz="4" w:space="0" w:color="auto"/>
            </w:tcBorders>
          </w:tcPr>
          <w:p w:rsidR="0007155E" w:rsidRPr="0007155E" w:rsidRDefault="0007155E" w:rsidP="00963FDD">
            <w:pPr>
              <w:rPr>
                <w:rFonts w:cs="Times New Roman"/>
                <w:sz w:val="28"/>
                <w:szCs w:val="28"/>
              </w:rPr>
            </w:pPr>
            <w:r w:rsidRPr="0007155E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07155E" w:rsidRPr="00B2074B" w:rsidRDefault="0007155E" w:rsidP="00963FD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 xml:space="preserve">«Ручеёк»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B2074B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B2074B">
              <w:rPr>
                <w:rFonts w:cs="Times New Roman"/>
                <w:b/>
                <w:sz w:val="28"/>
                <w:szCs w:val="28"/>
              </w:rPr>
              <w:t>анкратовка</w:t>
            </w:r>
            <w:proofErr w:type="spellEnd"/>
          </w:p>
        </w:tc>
        <w:tc>
          <w:tcPr>
            <w:tcW w:w="4536" w:type="dxa"/>
          </w:tcPr>
          <w:p w:rsidR="0007155E" w:rsidRPr="00B745E5" w:rsidRDefault="0007155E" w:rsidP="000F31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07155E" w:rsidRPr="00B745E5" w:rsidTr="0007155E">
        <w:trPr>
          <w:gridAfter w:val="1"/>
          <w:wAfter w:w="5839" w:type="dxa"/>
        </w:trPr>
        <w:tc>
          <w:tcPr>
            <w:tcW w:w="708" w:type="dxa"/>
          </w:tcPr>
          <w:p w:rsidR="0007155E" w:rsidRPr="0007155E" w:rsidRDefault="0007155E" w:rsidP="00963FDD">
            <w:pPr>
              <w:rPr>
                <w:rFonts w:cs="Times New Roman"/>
                <w:sz w:val="28"/>
                <w:szCs w:val="28"/>
              </w:rPr>
            </w:pPr>
            <w:r w:rsidRPr="0007155E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07155E" w:rsidRPr="00B2074B" w:rsidRDefault="0007155E" w:rsidP="00963FD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«Родничок» 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B2074B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B2074B">
              <w:rPr>
                <w:rFonts w:cs="Times New Roman"/>
                <w:b/>
                <w:sz w:val="28"/>
                <w:szCs w:val="28"/>
              </w:rPr>
              <w:t>реображенье</w:t>
            </w:r>
          </w:p>
        </w:tc>
        <w:tc>
          <w:tcPr>
            <w:tcW w:w="4536" w:type="dxa"/>
          </w:tcPr>
          <w:p w:rsidR="0007155E" w:rsidRPr="00B745E5" w:rsidRDefault="0007155E" w:rsidP="000F31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07155E" w:rsidRPr="00B745E5" w:rsidTr="0007155E">
        <w:trPr>
          <w:gridAfter w:val="1"/>
          <w:wAfter w:w="5839" w:type="dxa"/>
        </w:trPr>
        <w:tc>
          <w:tcPr>
            <w:tcW w:w="708" w:type="dxa"/>
          </w:tcPr>
          <w:p w:rsidR="0007155E" w:rsidRPr="0007155E" w:rsidRDefault="0007155E" w:rsidP="00963FDD">
            <w:pPr>
              <w:rPr>
                <w:sz w:val="28"/>
                <w:szCs w:val="28"/>
              </w:rPr>
            </w:pPr>
            <w:r w:rsidRPr="0007155E">
              <w:rPr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07155E" w:rsidRPr="00B2074B" w:rsidRDefault="0007155E" w:rsidP="00963FDD">
            <w:pPr>
              <w:rPr>
                <w:b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 xml:space="preserve">«Улыбка»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B2074B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B2074B">
              <w:rPr>
                <w:rFonts w:cs="Times New Roman"/>
                <w:b/>
                <w:sz w:val="28"/>
                <w:szCs w:val="28"/>
              </w:rPr>
              <w:t>ятницкое</w:t>
            </w:r>
            <w:proofErr w:type="spellEnd"/>
          </w:p>
        </w:tc>
        <w:tc>
          <w:tcPr>
            <w:tcW w:w="4536" w:type="dxa"/>
          </w:tcPr>
          <w:p w:rsidR="0007155E" w:rsidRPr="00B745E5" w:rsidRDefault="0007155E" w:rsidP="000F31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7155E" w:rsidRPr="00B745E5" w:rsidTr="0007155E">
        <w:trPr>
          <w:gridAfter w:val="1"/>
          <w:wAfter w:w="5839" w:type="dxa"/>
        </w:trPr>
        <w:tc>
          <w:tcPr>
            <w:tcW w:w="708" w:type="dxa"/>
          </w:tcPr>
          <w:p w:rsidR="0007155E" w:rsidRPr="0007155E" w:rsidRDefault="0007155E" w:rsidP="00963FDD">
            <w:pPr>
              <w:rPr>
                <w:sz w:val="28"/>
                <w:szCs w:val="28"/>
              </w:rPr>
            </w:pPr>
            <w:r w:rsidRPr="0007155E">
              <w:rPr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07155E" w:rsidRPr="00B2074B" w:rsidRDefault="0007155E" w:rsidP="00963FDD">
            <w:pPr>
              <w:rPr>
                <w:b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«Родничок» 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B2074B">
              <w:rPr>
                <w:rFonts w:cs="Times New Roman"/>
                <w:b/>
                <w:sz w:val="28"/>
                <w:szCs w:val="28"/>
              </w:rPr>
              <w:t>С</w:t>
            </w:r>
            <w:proofErr w:type="gramEnd"/>
            <w:r w:rsidRPr="00B2074B">
              <w:rPr>
                <w:rFonts w:cs="Times New Roman"/>
                <w:b/>
                <w:sz w:val="28"/>
                <w:szCs w:val="28"/>
              </w:rPr>
              <w:t>лобода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7155E" w:rsidRDefault="0007155E" w:rsidP="000F31FA">
            <w:pPr>
              <w:jc w:val="center"/>
            </w:pPr>
            <w:r>
              <w:t>3</w:t>
            </w:r>
          </w:p>
        </w:tc>
      </w:tr>
      <w:tr w:rsidR="0007155E" w:rsidRPr="00B745E5" w:rsidTr="0007155E">
        <w:trPr>
          <w:gridAfter w:val="1"/>
          <w:wAfter w:w="5839" w:type="dxa"/>
        </w:trPr>
        <w:tc>
          <w:tcPr>
            <w:tcW w:w="708" w:type="dxa"/>
          </w:tcPr>
          <w:p w:rsidR="0007155E" w:rsidRPr="0007155E" w:rsidRDefault="0007155E" w:rsidP="00963FDD">
            <w:pPr>
              <w:rPr>
                <w:sz w:val="28"/>
                <w:szCs w:val="28"/>
              </w:rPr>
            </w:pPr>
            <w:r w:rsidRPr="0007155E">
              <w:rPr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07155E" w:rsidRPr="00B2074B" w:rsidRDefault="0007155E" w:rsidP="00963FDD">
            <w:pPr>
              <w:rPr>
                <w:b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«Солнышко» 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B2074B">
              <w:rPr>
                <w:rFonts w:cs="Times New Roman"/>
                <w:b/>
                <w:sz w:val="28"/>
                <w:szCs w:val="28"/>
              </w:rPr>
              <w:t>Ч</w:t>
            </w:r>
            <w:proofErr w:type="gramEnd"/>
            <w:r w:rsidRPr="00B2074B">
              <w:rPr>
                <w:rFonts w:cs="Times New Roman"/>
                <w:b/>
                <w:sz w:val="28"/>
                <w:szCs w:val="28"/>
              </w:rPr>
              <w:t>ернава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7155E" w:rsidRDefault="0007155E" w:rsidP="000F31FA">
            <w:pPr>
              <w:jc w:val="center"/>
            </w:pPr>
            <w:r>
              <w:t>5</w:t>
            </w:r>
          </w:p>
        </w:tc>
      </w:tr>
    </w:tbl>
    <w:p w:rsidR="00AB7CB4" w:rsidRPr="0093116C" w:rsidRDefault="00AB7CB4" w:rsidP="0093116C">
      <w:pPr>
        <w:rPr>
          <w:sz w:val="28"/>
          <w:szCs w:val="28"/>
        </w:rPr>
      </w:pPr>
    </w:p>
    <w:sectPr w:rsidR="00AB7CB4" w:rsidRPr="0093116C" w:rsidSect="00D16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5E5"/>
    <w:rsid w:val="0007155E"/>
    <w:rsid w:val="000A7AFE"/>
    <w:rsid w:val="000C58D3"/>
    <w:rsid w:val="000E126B"/>
    <w:rsid w:val="000F31FA"/>
    <w:rsid w:val="001823A0"/>
    <w:rsid w:val="001D1125"/>
    <w:rsid w:val="001E22E3"/>
    <w:rsid w:val="00237B7E"/>
    <w:rsid w:val="00285D35"/>
    <w:rsid w:val="002B202A"/>
    <w:rsid w:val="0038797C"/>
    <w:rsid w:val="00454BE8"/>
    <w:rsid w:val="00474A2C"/>
    <w:rsid w:val="004D5721"/>
    <w:rsid w:val="00552C88"/>
    <w:rsid w:val="00562B47"/>
    <w:rsid w:val="0057717F"/>
    <w:rsid w:val="005A4EDF"/>
    <w:rsid w:val="00662539"/>
    <w:rsid w:val="00666CDD"/>
    <w:rsid w:val="00683134"/>
    <w:rsid w:val="006B2308"/>
    <w:rsid w:val="00834E34"/>
    <w:rsid w:val="0093116C"/>
    <w:rsid w:val="00937713"/>
    <w:rsid w:val="00975C50"/>
    <w:rsid w:val="009D26EF"/>
    <w:rsid w:val="009E6A84"/>
    <w:rsid w:val="009F6967"/>
    <w:rsid w:val="00A7008A"/>
    <w:rsid w:val="00A72F75"/>
    <w:rsid w:val="00A7669B"/>
    <w:rsid w:val="00A7688E"/>
    <w:rsid w:val="00AB7CB4"/>
    <w:rsid w:val="00AD71B0"/>
    <w:rsid w:val="00B2074B"/>
    <w:rsid w:val="00B51FED"/>
    <w:rsid w:val="00B745E5"/>
    <w:rsid w:val="00B876DF"/>
    <w:rsid w:val="00BB0C9E"/>
    <w:rsid w:val="00BD58B1"/>
    <w:rsid w:val="00CB5F4F"/>
    <w:rsid w:val="00CF37F2"/>
    <w:rsid w:val="00D16F4A"/>
    <w:rsid w:val="00D70007"/>
    <w:rsid w:val="00D871A4"/>
    <w:rsid w:val="00E810C5"/>
    <w:rsid w:val="00EA2615"/>
    <w:rsid w:val="00EE0F70"/>
    <w:rsid w:val="00FA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Рано</dc:creator>
  <cp:lastModifiedBy>ОО</cp:lastModifiedBy>
  <cp:revision>2</cp:revision>
  <cp:lastPrinted>2020-05-22T10:40:00Z</cp:lastPrinted>
  <dcterms:created xsi:type="dcterms:W3CDTF">2020-05-22T10:47:00Z</dcterms:created>
  <dcterms:modified xsi:type="dcterms:W3CDTF">2020-05-22T10:47:00Z</dcterms:modified>
</cp:coreProperties>
</file>