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51" w:rsidRDefault="007B7966" w:rsidP="00C37D1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Слайд 3</w:t>
      </w:r>
      <w:r w:rsidR="00C37D17">
        <w:rPr>
          <w:b/>
          <w:sz w:val="32"/>
          <w:szCs w:val="32"/>
        </w:rPr>
        <w:t xml:space="preserve">     </w:t>
      </w:r>
      <w:r w:rsidR="00442E51">
        <w:rPr>
          <w:b/>
          <w:sz w:val="28"/>
          <w:szCs w:val="28"/>
        </w:rPr>
        <w:t>Государственная итоговая аттестация по образовательным программам основного</w:t>
      </w:r>
      <w:r w:rsidR="00E442CC">
        <w:rPr>
          <w:b/>
          <w:sz w:val="28"/>
          <w:szCs w:val="28"/>
        </w:rPr>
        <w:t xml:space="preserve"> общего образования в 2020</w:t>
      </w:r>
      <w:r w:rsidR="00C37D17">
        <w:rPr>
          <w:b/>
          <w:sz w:val="28"/>
          <w:szCs w:val="28"/>
        </w:rPr>
        <w:t xml:space="preserve"> год</w:t>
      </w:r>
      <w:r w:rsidR="00D970F8">
        <w:rPr>
          <w:b/>
          <w:sz w:val="28"/>
          <w:szCs w:val="28"/>
        </w:rPr>
        <w:t>у</w:t>
      </w:r>
      <w:r w:rsidR="000906FD">
        <w:rPr>
          <w:b/>
          <w:sz w:val="28"/>
          <w:szCs w:val="28"/>
        </w:rPr>
        <w:t xml:space="preserve">  - заместитель </w:t>
      </w:r>
      <w:r w:rsidR="002C6924">
        <w:rPr>
          <w:b/>
          <w:sz w:val="28"/>
          <w:szCs w:val="28"/>
        </w:rPr>
        <w:t>н</w:t>
      </w:r>
      <w:r w:rsidR="00C37D17">
        <w:rPr>
          <w:b/>
          <w:sz w:val="28"/>
          <w:szCs w:val="28"/>
        </w:rPr>
        <w:t>ачальник</w:t>
      </w:r>
      <w:r w:rsidR="002C6924">
        <w:rPr>
          <w:b/>
          <w:sz w:val="28"/>
          <w:szCs w:val="28"/>
        </w:rPr>
        <w:t xml:space="preserve">а отдела образования </w:t>
      </w:r>
      <w:proofErr w:type="spellStart"/>
      <w:r w:rsidR="002C6924">
        <w:rPr>
          <w:b/>
          <w:sz w:val="28"/>
          <w:szCs w:val="28"/>
        </w:rPr>
        <w:t>Н.И.</w:t>
      </w:r>
      <w:proofErr w:type="gramStart"/>
      <w:r w:rsidR="002C6924">
        <w:rPr>
          <w:b/>
          <w:sz w:val="28"/>
          <w:szCs w:val="28"/>
        </w:rPr>
        <w:t>Лесных</w:t>
      </w:r>
      <w:proofErr w:type="spellEnd"/>
      <w:proofErr w:type="gramEnd"/>
    </w:p>
    <w:p w:rsidR="00442E51" w:rsidRDefault="00442E51" w:rsidP="00C37D17">
      <w:pPr>
        <w:jc w:val="center"/>
        <w:rPr>
          <w:b/>
          <w:sz w:val="28"/>
          <w:szCs w:val="28"/>
        </w:rPr>
      </w:pPr>
    </w:p>
    <w:p w:rsidR="00442E51" w:rsidRPr="00C37D17" w:rsidRDefault="00442E51" w:rsidP="00442E51">
      <w:pPr>
        <w:jc w:val="center"/>
        <w:rPr>
          <w:sz w:val="32"/>
          <w:szCs w:val="32"/>
        </w:rPr>
      </w:pPr>
      <w:r w:rsidRPr="00C37D17">
        <w:rPr>
          <w:sz w:val="32"/>
          <w:szCs w:val="32"/>
        </w:rPr>
        <w:t>Добрый день уважаемые родители и коллеги!</w:t>
      </w:r>
    </w:p>
    <w:p w:rsidR="00442E51" w:rsidRDefault="00442E51" w:rsidP="004932A0">
      <w:pPr>
        <w:shd w:val="clear" w:color="auto" w:fill="FFFFFF"/>
        <w:spacing w:before="100" w:beforeAutospacing="1" w:after="100" w:afterAutospacing="1" w:line="288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932A0" w:rsidRPr="00442E51" w:rsidRDefault="00CA395E" w:rsidP="00F00496">
      <w:pPr>
        <w:shd w:val="clear" w:color="auto" w:fill="FFFFFF"/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</w:t>
      </w:r>
      <w:r w:rsidR="00E442CC">
        <w:rPr>
          <w:rFonts w:eastAsia="Times New Roman" w:cs="Times New Roman"/>
          <w:color w:val="000000"/>
          <w:sz w:val="32"/>
          <w:szCs w:val="32"/>
          <w:lang w:eastAsia="ru-RU"/>
        </w:rPr>
        <w:t>В 2020</w:t>
      </w:r>
      <w:r w:rsidR="006F4234" w:rsidRPr="00442E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году по окончанию учебного года Вашим детям, выпускникам 9-х классов</w:t>
      </w:r>
      <w:r w:rsidR="004932A0" w:rsidRPr="00442E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предстоит пройти государственную итоговую аттестацию за курс основной общеобразовательной школы.</w:t>
      </w:r>
    </w:p>
    <w:p w:rsidR="00A216D8" w:rsidRDefault="00CA395E" w:rsidP="00A216D8">
      <w:pPr>
        <w:jc w:val="both"/>
        <w:rPr>
          <w:sz w:val="32"/>
          <w:szCs w:val="32"/>
        </w:rPr>
      </w:pPr>
      <w:r w:rsidRPr="00442E51">
        <w:rPr>
          <w:sz w:val="32"/>
          <w:szCs w:val="32"/>
        </w:rPr>
        <w:t xml:space="preserve">     </w:t>
      </w:r>
      <w:r w:rsidR="00A07F7C" w:rsidRPr="00442E51">
        <w:rPr>
          <w:sz w:val="32"/>
          <w:szCs w:val="32"/>
        </w:rPr>
        <w:t xml:space="preserve">Давайте посмотрим </w:t>
      </w:r>
      <w:r w:rsidR="00A07F7C" w:rsidRPr="00F00496">
        <w:rPr>
          <w:b/>
          <w:sz w:val="32"/>
          <w:szCs w:val="32"/>
        </w:rPr>
        <w:t>слайд</w:t>
      </w:r>
      <w:proofErr w:type="gramStart"/>
      <w:r w:rsidR="005B7A68">
        <w:rPr>
          <w:b/>
          <w:sz w:val="32"/>
          <w:szCs w:val="32"/>
        </w:rPr>
        <w:t>7</w:t>
      </w:r>
      <w:proofErr w:type="gramEnd"/>
      <w:r w:rsidR="00A07F7C" w:rsidRPr="00F00496">
        <w:rPr>
          <w:b/>
          <w:sz w:val="32"/>
          <w:szCs w:val="32"/>
        </w:rPr>
        <w:t>,</w:t>
      </w:r>
      <w:r w:rsidR="00A216D8" w:rsidRPr="00A216D8">
        <w:rPr>
          <w:sz w:val="32"/>
          <w:szCs w:val="32"/>
        </w:rPr>
        <w:t xml:space="preserve"> </w:t>
      </w:r>
      <w:r w:rsidR="00A216D8" w:rsidRPr="00442E51">
        <w:rPr>
          <w:sz w:val="32"/>
          <w:szCs w:val="32"/>
        </w:rPr>
        <w:t>на котором представлены результаты государственной итоговой аттестации обучающихся, освоивших образовательные программы основного общ</w:t>
      </w:r>
      <w:r w:rsidR="00E442CC">
        <w:rPr>
          <w:sz w:val="32"/>
          <w:szCs w:val="32"/>
        </w:rPr>
        <w:t>его образования в прошедшем 2018 -2019</w:t>
      </w:r>
      <w:r w:rsidR="00A216D8" w:rsidRPr="00442E51">
        <w:rPr>
          <w:sz w:val="32"/>
          <w:szCs w:val="32"/>
        </w:rPr>
        <w:t xml:space="preserve"> учебном году.</w:t>
      </w:r>
    </w:p>
    <w:p w:rsidR="00C00C5B" w:rsidRDefault="00C00C5B" w:rsidP="00A216D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Обратите внимание на предметы, по которым получены неудовлетворительные отметки.</w:t>
      </w:r>
    </w:p>
    <w:p w:rsidR="001C349C" w:rsidRDefault="001C349C" w:rsidP="00A216D8">
      <w:pPr>
        <w:jc w:val="both"/>
        <w:rPr>
          <w:sz w:val="32"/>
          <w:szCs w:val="3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196"/>
        <w:gridCol w:w="776"/>
        <w:gridCol w:w="720"/>
        <w:gridCol w:w="720"/>
        <w:gridCol w:w="720"/>
        <w:gridCol w:w="706"/>
        <w:gridCol w:w="684"/>
        <w:gridCol w:w="1004"/>
      </w:tblGrid>
      <w:tr w:rsidR="001C349C" w:rsidTr="001C349C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49C" w:rsidRDefault="001C349C">
            <w:pPr>
              <w:spacing w:line="276" w:lineRule="auto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Сдавали</w:t>
            </w:r>
          </w:p>
          <w:p w:rsidR="001C349C" w:rsidRDefault="001C349C">
            <w:pPr>
              <w:spacing w:line="276" w:lineRule="auto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(кол-во)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Получили оценки</w:t>
            </w:r>
          </w:p>
          <w:p w:rsidR="001C349C" w:rsidRDefault="001C349C">
            <w:pPr>
              <w:spacing w:line="276" w:lineRule="auto"/>
              <w:rPr>
                <w:sz w:val="26"/>
                <w:szCs w:val="26"/>
              </w:rPr>
            </w:pPr>
          </w:p>
          <w:p w:rsidR="001C349C" w:rsidRDefault="001C349C">
            <w:pPr>
              <w:spacing w:line="276" w:lineRule="auto"/>
              <w:rPr>
                <w:sz w:val="26"/>
                <w:szCs w:val="26"/>
              </w:rPr>
            </w:pPr>
          </w:p>
          <w:p w:rsidR="001C349C" w:rsidRDefault="001C349C">
            <w:pPr>
              <w:spacing w:line="276" w:lineRule="auto"/>
              <w:rPr>
                <w:sz w:val="26"/>
                <w:szCs w:val="26"/>
              </w:rPr>
            </w:pPr>
          </w:p>
          <w:p w:rsidR="001C349C" w:rsidRDefault="001C349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49C" w:rsidRDefault="001C349C">
            <w:pPr>
              <w:spacing w:line="276" w:lineRule="auto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Средний балл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49C" w:rsidRDefault="001C349C">
            <w:pPr>
              <w:spacing w:line="276" w:lineRule="auto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качества знаний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49C" w:rsidRDefault="001C349C">
            <w:pPr>
              <w:spacing w:line="276" w:lineRule="auto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успеваемости</w:t>
            </w:r>
          </w:p>
        </w:tc>
      </w:tr>
      <w:tr w:rsidR="001C349C" w:rsidTr="001C349C">
        <w:trPr>
          <w:trHeight w:val="501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C" w:rsidRDefault="001C349C">
            <w:pPr>
              <w:rPr>
                <w:sz w:val="26"/>
                <w:szCs w:val="26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C" w:rsidRDefault="001C349C">
            <w:pPr>
              <w:rPr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C" w:rsidRDefault="001C349C">
            <w:pPr>
              <w:rPr>
                <w:sz w:val="26"/>
                <w:szCs w:val="26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C" w:rsidRDefault="001C349C">
            <w:pPr>
              <w:rPr>
                <w:sz w:val="26"/>
                <w:szCs w:val="26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C" w:rsidRDefault="001C349C">
            <w:pPr>
              <w:rPr>
                <w:sz w:val="26"/>
                <w:szCs w:val="26"/>
              </w:rPr>
            </w:pPr>
          </w:p>
        </w:tc>
      </w:tr>
      <w:tr w:rsidR="001C349C" w:rsidRPr="001C349C" w:rsidTr="001C34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Pr="001C349C" w:rsidRDefault="001C349C">
            <w:pPr>
              <w:spacing w:line="276" w:lineRule="auto"/>
              <w:rPr>
                <w:b/>
                <w:sz w:val="26"/>
                <w:szCs w:val="26"/>
              </w:rPr>
            </w:pPr>
            <w:r w:rsidRPr="001C349C">
              <w:rPr>
                <w:b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Pr="001C349C" w:rsidRDefault="001C34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C349C">
              <w:rPr>
                <w:b/>
                <w:sz w:val="26"/>
                <w:szCs w:val="26"/>
              </w:rPr>
              <w:t>149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Pr="001C349C" w:rsidRDefault="001C34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C349C"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Pr="001C349C" w:rsidRDefault="001C34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C349C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Pr="001C349C" w:rsidRDefault="001C34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C349C"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Pr="001C349C" w:rsidRDefault="001C34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C349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Pr="001C349C" w:rsidRDefault="001C34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C349C">
              <w:rPr>
                <w:b/>
                <w:sz w:val="26"/>
                <w:szCs w:val="26"/>
              </w:rPr>
              <w:t>3,7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Pr="001C349C" w:rsidRDefault="001C34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C349C">
              <w:rPr>
                <w:b/>
                <w:sz w:val="26"/>
                <w:szCs w:val="26"/>
              </w:rPr>
              <w:t>47,0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Pr="001C349C" w:rsidRDefault="001C34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C349C">
              <w:rPr>
                <w:b/>
                <w:sz w:val="26"/>
                <w:szCs w:val="26"/>
              </w:rPr>
              <w:t>97,3</w:t>
            </w:r>
          </w:p>
        </w:tc>
      </w:tr>
      <w:tr w:rsidR="001C349C" w:rsidTr="001C34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Русский язык </w:t>
            </w:r>
          </w:p>
          <w:p w:rsidR="001C349C" w:rsidRDefault="001C349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(после пересдачи)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C349C" w:rsidTr="001C34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Pr="001C349C" w:rsidRDefault="001C349C">
            <w:pPr>
              <w:spacing w:line="276" w:lineRule="auto"/>
              <w:rPr>
                <w:b/>
                <w:sz w:val="26"/>
                <w:szCs w:val="26"/>
              </w:rPr>
            </w:pPr>
            <w:r w:rsidRPr="001C349C">
              <w:rPr>
                <w:b/>
                <w:sz w:val="26"/>
                <w:szCs w:val="26"/>
              </w:rPr>
              <w:t>Математика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Pr="001C349C" w:rsidRDefault="001C34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C349C">
              <w:rPr>
                <w:b/>
                <w:sz w:val="26"/>
                <w:szCs w:val="26"/>
              </w:rPr>
              <w:t>150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Pr="001C349C" w:rsidRDefault="001C34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C349C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Pr="001C349C" w:rsidRDefault="001C34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C349C">
              <w:rPr>
                <w:b/>
                <w:sz w:val="26"/>
                <w:szCs w:val="26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Pr="001C349C" w:rsidRDefault="001C34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C349C">
              <w:rPr>
                <w:b/>
                <w:sz w:val="26"/>
                <w:szCs w:val="26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Pr="001C349C" w:rsidRDefault="001C34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C349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Pr="001C349C" w:rsidRDefault="001C34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C349C">
              <w:rPr>
                <w:b/>
                <w:sz w:val="26"/>
                <w:szCs w:val="26"/>
              </w:rPr>
              <w:t>3,8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Pr="001C349C" w:rsidRDefault="001C34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C349C">
              <w:rPr>
                <w:b/>
                <w:sz w:val="26"/>
                <w:szCs w:val="26"/>
              </w:rPr>
              <w:t>62,0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Pr="001C349C" w:rsidRDefault="001C34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C349C">
              <w:rPr>
                <w:b/>
                <w:sz w:val="26"/>
                <w:szCs w:val="26"/>
              </w:rPr>
              <w:t>98,7</w:t>
            </w:r>
          </w:p>
        </w:tc>
      </w:tr>
      <w:tr w:rsidR="001C349C" w:rsidTr="001C34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  <w:p w:rsidR="001C349C" w:rsidRDefault="001C349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(после пересдачи)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C349C" w:rsidTr="001C34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Pr="001C349C" w:rsidRDefault="001C349C">
            <w:pPr>
              <w:spacing w:line="276" w:lineRule="auto"/>
              <w:rPr>
                <w:b/>
                <w:sz w:val="26"/>
                <w:szCs w:val="26"/>
              </w:rPr>
            </w:pPr>
            <w:r w:rsidRPr="001C349C">
              <w:rPr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Pr="001C349C" w:rsidRDefault="001C34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C349C">
              <w:rPr>
                <w:b/>
                <w:sz w:val="26"/>
                <w:szCs w:val="26"/>
              </w:rPr>
              <w:t>141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Pr="001C349C" w:rsidRDefault="001C34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C349C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Pr="001C349C" w:rsidRDefault="001C34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C349C"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Pr="001C349C" w:rsidRDefault="001C34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C349C"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Pr="001C349C" w:rsidRDefault="001C34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C349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Pr="001C349C" w:rsidRDefault="001C34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C349C">
              <w:rPr>
                <w:b/>
                <w:sz w:val="26"/>
                <w:szCs w:val="26"/>
              </w:rPr>
              <w:t>3,9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Pr="001C349C" w:rsidRDefault="001C34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C349C">
              <w:rPr>
                <w:b/>
                <w:sz w:val="26"/>
                <w:szCs w:val="26"/>
              </w:rPr>
              <w:t>71,6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Pr="001C349C" w:rsidRDefault="001C34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C349C">
              <w:rPr>
                <w:b/>
                <w:sz w:val="26"/>
                <w:szCs w:val="26"/>
              </w:rPr>
              <w:t>99,3</w:t>
            </w:r>
          </w:p>
        </w:tc>
      </w:tr>
      <w:tr w:rsidR="001C349C" w:rsidRPr="001C349C" w:rsidTr="001C34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  <w:p w:rsidR="001C349C" w:rsidRDefault="001C349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(после пересдачи)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C349C" w:rsidTr="001C34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C349C" w:rsidTr="001C34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rPr>
                <w:szCs w:val="24"/>
              </w:rPr>
            </w:pPr>
            <w:r>
              <w:rPr>
                <w:sz w:val="26"/>
                <w:szCs w:val="26"/>
              </w:rPr>
              <w:t>70,4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C349C" w:rsidTr="001C34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rPr>
                <w:szCs w:val="24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C349C" w:rsidTr="001C34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rPr>
                <w:szCs w:val="24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C349C" w:rsidTr="001C34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rPr>
                <w:szCs w:val="24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C349C" w:rsidTr="001C34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C349C" w:rsidTr="001C34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Английский язык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rPr>
                <w:szCs w:val="24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C349C" w:rsidTr="001C349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9C" w:rsidRDefault="001C34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A216D8" w:rsidRDefault="00A216D8" w:rsidP="001C349C">
      <w:pPr>
        <w:spacing w:line="360" w:lineRule="auto"/>
        <w:rPr>
          <w:sz w:val="32"/>
          <w:szCs w:val="32"/>
        </w:rPr>
      </w:pPr>
    </w:p>
    <w:p w:rsidR="00A216D8" w:rsidRDefault="00C00C5B" w:rsidP="00C00C5B">
      <w:pPr>
        <w:pStyle w:val="a8"/>
      </w:pPr>
      <w:r>
        <w:rPr>
          <w:sz w:val="28"/>
          <w:szCs w:val="28"/>
        </w:rPr>
        <w:t xml:space="preserve">     </w:t>
      </w:r>
      <w:r w:rsidRPr="00C00C5B">
        <w:rPr>
          <w:sz w:val="28"/>
          <w:szCs w:val="28"/>
        </w:rPr>
        <w:t xml:space="preserve">На следующем слайде видим неудовлетворительные результаты </w:t>
      </w:r>
      <w:proofErr w:type="gramStart"/>
      <w:r w:rsidRPr="00C00C5B">
        <w:rPr>
          <w:sz w:val="28"/>
          <w:szCs w:val="28"/>
        </w:rPr>
        <w:t>за</w:t>
      </w:r>
      <w:proofErr w:type="gramEnd"/>
      <w:r w:rsidRPr="00C00C5B">
        <w:rPr>
          <w:sz w:val="28"/>
          <w:szCs w:val="28"/>
        </w:rPr>
        <w:t xml:space="preserve"> последние 3учебных года</w:t>
      </w:r>
      <w:r>
        <w:t>.</w:t>
      </w:r>
    </w:p>
    <w:p w:rsidR="00A216D8" w:rsidRDefault="00A216D8" w:rsidP="00A216D8">
      <w:pPr>
        <w:spacing w:line="360" w:lineRule="auto"/>
        <w:ind w:left="-142"/>
        <w:jc w:val="center"/>
        <w:rPr>
          <w:sz w:val="32"/>
          <w:szCs w:val="32"/>
        </w:rPr>
      </w:pPr>
    </w:p>
    <w:p w:rsidR="00A216D8" w:rsidRPr="00405CE5" w:rsidRDefault="00A216D8" w:rsidP="00C00C5B">
      <w:pPr>
        <w:spacing w:line="360" w:lineRule="auto"/>
        <w:ind w:left="-142"/>
        <w:rPr>
          <w:rFonts w:cs="Times New Roman"/>
          <w:b/>
          <w:sz w:val="28"/>
          <w:szCs w:val="28"/>
          <w:u w:val="single"/>
        </w:rPr>
      </w:pPr>
      <w:r w:rsidRPr="005B7A68">
        <w:rPr>
          <w:rFonts w:cs="Times New Roman"/>
          <w:b/>
          <w:sz w:val="28"/>
          <w:szCs w:val="28"/>
        </w:rPr>
        <w:t xml:space="preserve">Слайд </w:t>
      </w:r>
      <w:r w:rsidR="005B7A68" w:rsidRPr="005B7A68">
        <w:rPr>
          <w:rFonts w:cs="Times New Roman"/>
          <w:b/>
          <w:sz w:val="28"/>
          <w:szCs w:val="28"/>
        </w:rPr>
        <w:t>8</w:t>
      </w:r>
      <w:r w:rsidR="00C00C5B">
        <w:rPr>
          <w:rFonts w:cs="Times New Roman"/>
          <w:b/>
          <w:sz w:val="28"/>
          <w:szCs w:val="28"/>
          <w:u w:val="single"/>
        </w:rPr>
        <w:t xml:space="preserve">  КОЛИЧЕСТВО </w:t>
      </w:r>
      <w:r>
        <w:rPr>
          <w:rFonts w:cs="Times New Roman"/>
          <w:b/>
          <w:sz w:val="28"/>
          <w:szCs w:val="28"/>
          <w:u w:val="single"/>
        </w:rPr>
        <w:t xml:space="preserve"> ВЫПУСКНИКОВ,</w:t>
      </w:r>
      <w:r w:rsidR="00C00C5B">
        <w:rPr>
          <w:rFonts w:cs="Times New Roman"/>
          <w:b/>
          <w:sz w:val="28"/>
          <w:szCs w:val="28"/>
          <w:u w:val="single"/>
        </w:rPr>
        <w:t xml:space="preserve"> </w:t>
      </w:r>
      <w:r w:rsidRPr="00405CE5">
        <w:rPr>
          <w:rFonts w:cs="Times New Roman"/>
          <w:b/>
          <w:sz w:val="28"/>
          <w:szCs w:val="28"/>
          <w:u w:val="single"/>
        </w:rPr>
        <w:t>ПОЛУЧИВШИХ НЕУДОВЛЕТВОРИТЕЛЬНЫЕ ОТМЕТКИ</w:t>
      </w:r>
      <w:r w:rsidR="00C00C5B">
        <w:rPr>
          <w:rFonts w:cs="Times New Roman"/>
          <w:b/>
          <w:sz w:val="28"/>
          <w:szCs w:val="28"/>
          <w:u w:val="single"/>
        </w:rPr>
        <w:t xml:space="preserve">  ЗА 3 ГОДА</w:t>
      </w:r>
    </w:p>
    <w:tbl>
      <w:tblPr>
        <w:tblStyle w:val="a7"/>
        <w:tblW w:w="0" w:type="auto"/>
        <w:tblInd w:w="-142" w:type="dxa"/>
        <w:tblLook w:val="04A0" w:firstRow="1" w:lastRow="0" w:firstColumn="1" w:lastColumn="0" w:noHBand="0" w:noVBand="1"/>
      </w:tblPr>
      <w:tblGrid>
        <w:gridCol w:w="3190"/>
        <w:gridCol w:w="2163"/>
        <w:gridCol w:w="2268"/>
        <w:gridCol w:w="1843"/>
      </w:tblGrid>
      <w:tr w:rsidR="00C00C5B" w:rsidTr="00C00C5B">
        <w:trPr>
          <w:trHeight w:val="244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C5B" w:rsidRPr="00A216D8" w:rsidRDefault="00C00C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5B" w:rsidRDefault="00C00C5B" w:rsidP="00C00C5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C5B"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  <w:p w:rsidR="00C00C5B" w:rsidRPr="00C00C5B" w:rsidRDefault="00C00C5B" w:rsidP="00C00C5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0C5B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 w:rsidRPr="00C00C5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B" w:rsidRPr="00C00C5B" w:rsidRDefault="00C00C5B" w:rsidP="00C00C5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C5B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  <w:p w:rsidR="00C00C5B" w:rsidRPr="00C00C5B" w:rsidRDefault="00C00C5B" w:rsidP="00C00C5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0C5B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 w:rsidRPr="00C00C5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B" w:rsidRPr="00C00C5B" w:rsidRDefault="00C00C5B" w:rsidP="00C00C5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2018-2019 </w:t>
            </w:r>
            <w:proofErr w:type="spellStart"/>
            <w:r w:rsidRPr="00C00C5B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 w:rsidRPr="00C00C5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00C5B" w:rsidTr="0087217D">
        <w:trPr>
          <w:trHeight w:val="231"/>
        </w:trPr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B" w:rsidRDefault="00C00C5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B" w:rsidRPr="00A216D8" w:rsidRDefault="00C00C5B" w:rsidP="00C00C5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16D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«2»</w:t>
            </w:r>
          </w:p>
        </w:tc>
      </w:tr>
      <w:tr w:rsidR="00C00C5B" w:rsidTr="00C00C5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5B" w:rsidRPr="00A216D8" w:rsidRDefault="00C00C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6D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5B" w:rsidRPr="00A216D8" w:rsidRDefault="00C00C5B" w:rsidP="00C00C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B" w:rsidRPr="00A216D8" w:rsidRDefault="00C00C5B" w:rsidP="00C00C5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B" w:rsidRPr="00A216D8" w:rsidRDefault="00C00C5B" w:rsidP="00601295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00C5B" w:rsidTr="00C00C5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5B" w:rsidRPr="00A216D8" w:rsidRDefault="00C00C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6D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5B" w:rsidRPr="00A216D8" w:rsidRDefault="00C00C5B" w:rsidP="00C00C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B" w:rsidRPr="00A216D8" w:rsidRDefault="00C00C5B" w:rsidP="00C00C5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B" w:rsidRPr="00A216D8" w:rsidRDefault="00C00C5B" w:rsidP="00601295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00C5B" w:rsidTr="00C00C5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5B" w:rsidRPr="00A216D8" w:rsidRDefault="00C00C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5B" w:rsidRPr="00A216D8" w:rsidRDefault="00C00C5B" w:rsidP="00C00C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B" w:rsidRPr="00A216D8" w:rsidRDefault="00C00C5B" w:rsidP="00C00C5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B" w:rsidRPr="00A216D8" w:rsidRDefault="00C00C5B" w:rsidP="00601295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00C5B" w:rsidTr="00C00C5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B" w:rsidRPr="00C00C5B" w:rsidRDefault="00C00C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C5B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B" w:rsidRPr="00A216D8" w:rsidRDefault="00C00C5B" w:rsidP="00C00C5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B" w:rsidRDefault="00C00C5B" w:rsidP="00C00C5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B" w:rsidRPr="00A216D8" w:rsidRDefault="00C00C5B" w:rsidP="00C00C5B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-</w:t>
            </w:r>
          </w:p>
        </w:tc>
      </w:tr>
    </w:tbl>
    <w:p w:rsidR="00A216D8" w:rsidRDefault="00A216D8" w:rsidP="00C00C5B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A216D8" w:rsidRDefault="00C00C5B" w:rsidP="00A216D8">
      <w:pPr>
        <w:spacing w:line="360" w:lineRule="auto"/>
        <w:ind w:left="-142"/>
        <w:jc w:val="both"/>
        <w:rPr>
          <w:sz w:val="32"/>
          <w:szCs w:val="32"/>
        </w:rPr>
      </w:pPr>
      <w:r>
        <w:rPr>
          <w:rFonts w:cs="Times New Roman"/>
          <w:sz w:val="28"/>
          <w:szCs w:val="28"/>
        </w:rPr>
        <w:t xml:space="preserve">     </w:t>
      </w:r>
      <w:r w:rsidRPr="00C00C5B">
        <w:rPr>
          <w:rFonts w:cs="Times New Roman"/>
          <w:sz w:val="32"/>
          <w:szCs w:val="32"/>
        </w:rPr>
        <w:t xml:space="preserve">Все  выпускники, получившие неудовлетворительные отметки </w:t>
      </w:r>
      <w:r w:rsidR="00353096" w:rsidRPr="00C00C5B">
        <w:rPr>
          <w:rFonts w:cs="Times New Roman"/>
          <w:sz w:val="32"/>
          <w:szCs w:val="32"/>
        </w:rPr>
        <w:t>пересдали</w:t>
      </w:r>
      <w:r w:rsidR="00A216D8" w:rsidRPr="00C00C5B">
        <w:rPr>
          <w:rFonts w:cs="Times New Roman"/>
          <w:sz w:val="32"/>
          <w:szCs w:val="32"/>
        </w:rPr>
        <w:t xml:space="preserve"> в основной</w:t>
      </w:r>
      <w:r w:rsidRPr="00C00C5B">
        <w:rPr>
          <w:rFonts w:cs="Times New Roman"/>
          <w:sz w:val="32"/>
          <w:szCs w:val="32"/>
        </w:rPr>
        <w:t xml:space="preserve"> и </w:t>
      </w:r>
      <w:proofErr w:type="gramStart"/>
      <w:r w:rsidRPr="00C00C5B">
        <w:rPr>
          <w:rFonts w:cs="Times New Roman"/>
          <w:sz w:val="32"/>
          <w:szCs w:val="32"/>
        </w:rPr>
        <w:t>дополнительный</w:t>
      </w:r>
      <w:proofErr w:type="gramEnd"/>
      <w:r w:rsidRPr="00C00C5B">
        <w:rPr>
          <w:rFonts w:cs="Times New Roman"/>
          <w:sz w:val="32"/>
          <w:szCs w:val="32"/>
        </w:rPr>
        <w:t xml:space="preserve"> периоды, получили аттестаты </w:t>
      </w:r>
      <w:r w:rsidRPr="00C00C5B">
        <w:rPr>
          <w:sz w:val="32"/>
          <w:szCs w:val="32"/>
        </w:rPr>
        <w:t>об основном общем образовании.</w:t>
      </w:r>
    </w:p>
    <w:p w:rsidR="00C00C5B" w:rsidRPr="00C00C5B" w:rsidRDefault="00C00C5B" w:rsidP="00A216D8">
      <w:pPr>
        <w:spacing w:line="360" w:lineRule="auto"/>
        <w:ind w:left="-142"/>
        <w:jc w:val="both"/>
        <w:rPr>
          <w:rFonts w:cs="Times New Roman"/>
          <w:sz w:val="32"/>
          <w:szCs w:val="32"/>
        </w:rPr>
      </w:pPr>
    </w:p>
    <w:p w:rsidR="004932A0" w:rsidRPr="00C00C5B" w:rsidRDefault="00A216D8" w:rsidP="00C00C5B">
      <w:pPr>
        <w:spacing w:line="360" w:lineRule="auto"/>
        <w:ind w:left="-1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CA395E" w:rsidRPr="00442E51">
        <w:rPr>
          <w:sz w:val="32"/>
          <w:szCs w:val="32"/>
        </w:rPr>
        <w:t xml:space="preserve">     </w:t>
      </w:r>
      <w:r w:rsidR="004932A0" w:rsidRPr="00442E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C00C5B">
        <w:rPr>
          <w:rFonts w:eastAsia="Times New Roman" w:cs="Times New Roman"/>
          <w:color w:val="000000"/>
          <w:sz w:val="32"/>
          <w:szCs w:val="32"/>
          <w:lang w:eastAsia="ru-RU"/>
        </w:rPr>
        <w:t>Можно сделать вывод, у</w:t>
      </w:r>
      <w:r w:rsidR="004932A0" w:rsidRPr="00442E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спешность сдачи экзамена во многом зависела от выработанной индивидуальной стратегии деятельности каждого девятиклассника при подготовке к экзаменам. </w:t>
      </w:r>
      <w:r w:rsidR="00D306C6">
        <w:rPr>
          <w:rFonts w:eastAsia="Times New Roman" w:cs="Times New Roman"/>
          <w:color w:val="000000"/>
          <w:sz w:val="32"/>
          <w:szCs w:val="32"/>
          <w:lang w:eastAsia="ru-RU"/>
        </w:rPr>
        <w:t>Учителями – предметниками была проведена работа со слабоуспевающими учащимися в период подготовки к ГИА.</w:t>
      </w:r>
    </w:p>
    <w:p w:rsidR="004932A0" w:rsidRPr="00442E51" w:rsidRDefault="004932A0" w:rsidP="00A07F7C">
      <w:pPr>
        <w:shd w:val="clear" w:color="auto" w:fill="FFFFFF"/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442E51">
        <w:rPr>
          <w:rFonts w:eastAsia="Times New Roman" w:cs="Times New Roman"/>
          <w:color w:val="000000"/>
          <w:sz w:val="32"/>
          <w:szCs w:val="32"/>
          <w:lang w:eastAsia="ru-RU"/>
        </w:rPr>
        <w:t>Что же такое</w:t>
      </w:r>
      <w:r w:rsidR="00A07F7C" w:rsidRPr="00442E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госуда</w:t>
      </w:r>
      <w:r w:rsidR="00F00496">
        <w:rPr>
          <w:rFonts w:eastAsia="Times New Roman" w:cs="Times New Roman"/>
          <w:color w:val="000000"/>
          <w:sz w:val="32"/>
          <w:szCs w:val="32"/>
          <w:lang w:eastAsia="ru-RU"/>
        </w:rPr>
        <w:t>рственная итоговая аттестация?</w:t>
      </w:r>
    </w:p>
    <w:p w:rsidR="00A07F7C" w:rsidRPr="00442E51" w:rsidRDefault="00F00496" w:rsidP="00A07F7C">
      <w:pPr>
        <w:shd w:val="clear" w:color="auto" w:fill="FFFFFF"/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 </w:t>
      </w:r>
      <w:r w:rsidR="005B7A68">
        <w:rPr>
          <w:rFonts w:eastAsia="Times New Roman" w:cs="Times New Roman"/>
          <w:b/>
          <w:color w:val="000000"/>
          <w:sz w:val="32"/>
          <w:szCs w:val="32"/>
          <w:lang w:eastAsia="ru-RU"/>
        </w:rPr>
        <w:t>Слайд 9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  Г</w:t>
      </w:r>
      <w:r w:rsidRPr="00442E51">
        <w:rPr>
          <w:rFonts w:eastAsia="Times New Roman" w:cs="Times New Roman"/>
          <w:color w:val="000000"/>
          <w:sz w:val="32"/>
          <w:szCs w:val="32"/>
          <w:lang w:eastAsia="ru-RU"/>
        </w:rPr>
        <w:t>осуда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>рственная итоговая аттестация</w:t>
      </w:r>
      <w:r w:rsidR="004932A0" w:rsidRPr="00442E51">
        <w:rPr>
          <w:rFonts w:eastAsia="Times New Roman" w:cs="Times New Roman"/>
          <w:color w:val="000000"/>
          <w:sz w:val="32"/>
          <w:szCs w:val="32"/>
          <w:lang w:eastAsia="ru-RU"/>
        </w:rPr>
        <w:t>  выпускников  9 классов – это новая  форма организации экзаменов с использованием заданий стандартизированной формы.</w:t>
      </w:r>
    </w:p>
    <w:p w:rsidR="004932A0" w:rsidRPr="00442E51" w:rsidRDefault="00F00496" w:rsidP="00A07F7C">
      <w:pPr>
        <w:shd w:val="clear" w:color="auto" w:fill="FFFFFF"/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 xml:space="preserve">     </w:t>
      </w:r>
      <w:r w:rsidR="004932A0" w:rsidRPr="00442E51">
        <w:rPr>
          <w:rFonts w:eastAsia="Times New Roman" w:cs="Times New Roman"/>
          <w:color w:val="000000"/>
          <w:sz w:val="32"/>
          <w:szCs w:val="32"/>
          <w:lang w:eastAsia="ru-RU"/>
        </w:rPr>
        <w:t>«Экзамен»  в переводе с латинского – «испытание».    </w:t>
      </w:r>
    </w:p>
    <w:p w:rsidR="004932A0" w:rsidRPr="00442E51" w:rsidRDefault="00F00496" w:rsidP="00A07F7C">
      <w:pPr>
        <w:shd w:val="clear" w:color="auto" w:fill="FFFFFF"/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    </w:t>
      </w:r>
      <w:r w:rsidR="004932A0" w:rsidRPr="00442E51">
        <w:rPr>
          <w:rFonts w:eastAsia="Times New Roman" w:cs="Times New Roman"/>
          <w:color w:val="000000"/>
          <w:sz w:val="32"/>
          <w:szCs w:val="32"/>
          <w:lang w:eastAsia="ru-RU"/>
        </w:rPr>
        <w:t>В школьной реальности экзамен  - это оценка конечного результата, анализ соответствия уровня развития выпускников образовательному стандарту. Он показывает, насколько выпускник обладает  теми компетенциями (и не только образовательными), которые обеспечат его успешность на следующем возрастном этапе.</w:t>
      </w:r>
    </w:p>
    <w:p w:rsidR="00CE72FA" w:rsidRPr="00442E51" w:rsidRDefault="00F00496" w:rsidP="00A07F7C">
      <w:pPr>
        <w:shd w:val="clear" w:color="auto" w:fill="FFFFFF"/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    </w:t>
      </w:r>
      <w:r w:rsidR="004932A0" w:rsidRPr="00442E51">
        <w:rPr>
          <w:rFonts w:eastAsia="Times New Roman" w:cs="Times New Roman"/>
          <w:color w:val="000000"/>
          <w:sz w:val="32"/>
          <w:szCs w:val="32"/>
          <w:lang w:eastAsia="ru-RU"/>
        </w:rPr>
        <w:t>Основным отличием новой формы аттестации от традиционных экзаменов является то, что она полагает в качестве итога получение независимой «внешней» оценки качества подготовки выпускников 9-х классов.</w:t>
      </w:r>
    </w:p>
    <w:p w:rsidR="00CE72FA" w:rsidRDefault="00CE72FA" w:rsidP="00CE72FA">
      <w:pPr>
        <w:jc w:val="both"/>
        <w:rPr>
          <w:sz w:val="32"/>
          <w:szCs w:val="32"/>
        </w:rPr>
      </w:pPr>
      <w:r w:rsidRPr="00442E51">
        <w:rPr>
          <w:sz w:val="32"/>
          <w:szCs w:val="32"/>
        </w:rPr>
        <w:t xml:space="preserve">    </w:t>
      </w:r>
      <w:r w:rsidR="005B7A68">
        <w:rPr>
          <w:b/>
          <w:sz w:val="32"/>
          <w:szCs w:val="32"/>
        </w:rPr>
        <w:t>Слайд 10</w:t>
      </w:r>
      <w:r w:rsidRPr="00442E51">
        <w:rPr>
          <w:sz w:val="32"/>
          <w:szCs w:val="32"/>
        </w:rPr>
        <w:t xml:space="preserve"> Основной государственный экзамен – обязательная форма государственной итоговой аттестации</w:t>
      </w:r>
      <w:r w:rsidR="00DF431F" w:rsidRPr="00442E51">
        <w:rPr>
          <w:sz w:val="32"/>
          <w:szCs w:val="32"/>
        </w:rPr>
        <w:t xml:space="preserve"> </w:t>
      </w:r>
      <w:r w:rsidRPr="00442E51">
        <w:rPr>
          <w:rFonts w:eastAsia="Times New Roman" w:cs="Times New Roman"/>
          <w:color w:val="000000"/>
          <w:sz w:val="32"/>
          <w:szCs w:val="32"/>
          <w:lang w:eastAsia="ru-RU"/>
        </w:rPr>
        <w:t>для всех выпускников 9 класса без исключения</w:t>
      </w:r>
      <w:r w:rsidRPr="00442E51">
        <w:rPr>
          <w:sz w:val="32"/>
          <w:szCs w:val="32"/>
        </w:rPr>
        <w:t>, закрепленная в новом Федеральном законе «Об образовании в Российской Федерации», принятом Государственной Думой РФ 21 декабря 2012 года.</w:t>
      </w:r>
    </w:p>
    <w:p w:rsidR="00286C75" w:rsidRDefault="00286C75" w:rsidP="00CE72FA">
      <w:pPr>
        <w:jc w:val="both"/>
        <w:rPr>
          <w:sz w:val="32"/>
          <w:szCs w:val="32"/>
        </w:rPr>
      </w:pPr>
    </w:p>
    <w:p w:rsidR="00286C75" w:rsidRDefault="00286C75" w:rsidP="00286C75">
      <w:pPr>
        <w:shd w:val="clear" w:color="auto" w:fill="FFFFFF" w:themeFill="background1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Итоговая атте</w:t>
      </w:r>
      <w:r w:rsidR="00C00C5B">
        <w:rPr>
          <w:rFonts w:eastAsia="Times New Roman" w:cs="Times New Roman"/>
          <w:sz w:val="32"/>
          <w:szCs w:val="32"/>
          <w:lang w:eastAsia="ru-RU"/>
        </w:rPr>
        <w:t>стация у девятиклассников в 2020</w:t>
      </w:r>
      <w:r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A33353">
        <w:rPr>
          <w:rFonts w:eastAsia="Times New Roman" w:cs="Times New Roman"/>
          <w:sz w:val="32"/>
          <w:szCs w:val="32"/>
          <w:lang w:eastAsia="ru-RU"/>
        </w:rPr>
        <w:t>году будет проводиться по  Порядку, утвержденному</w:t>
      </w:r>
    </w:p>
    <w:p w:rsidR="00286C75" w:rsidRDefault="009A36DE" w:rsidP="00286C75">
      <w:pPr>
        <w:shd w:val="clear" w:color="auto" w:fill="FFFFFF" w:themeFill="background1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С</w:t>
      </w:r>
      <w:bookmarkStart w:id="0" w:name="_GoBack"/>
      <w:bookmarkEnd w:id="0"/>
      <w:r w:rsidR="005B7A68">
        <w:rPr>
          <w:rFonts w:eastAsia="Times New Roman" w:cs="Times New Roman"/>
          <w:b/>
          <w:sz w:val="32"/>
          <w:szCs w:val="32"/>
          <w:lang w:eastAsia="ru-RU"/>
        </w:rPr>
        <w:t>лайд 11</w:t>
      </w:r>
    </w:p>
    <w:p w:rsidR="00286C75" w:rsidRDefault="00286C75" w:rsidP="00286C75">
      <w:pPr>
        <w:shd w:val="clear" w:color="auto" w:fill="FFFFFF" w:themeFill="background1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 xml:space="preserve">     </w:t>
      </w:r>
      <w:r>
        <w:rPr>
          <w:rFonts w:eastAsia="Times New Roman" w:cs="Times New Roman"/>
          <w:sz w:val="32"/>
          <w:szCs w:val="32"/>
          <w:lang w:eastAsia="ru-RU"/>
        </w:rPr>
        <w:t>с</w:t>
      </w:r>
      <w:r w:rsidR="00A33353">
        <w:rPr>
          <w:rFonts w:eastAsia="Times New Roman" w:cs="Times New Roman"/>
          <w:sz w:val="32"/>
          <w:szCs w:val="32"/>
          <w:lang w:eastAsia="ru-RU"/>
        </w:rPr>
        <w:t>овместным приказом Министерства</w:t>
      </w:r>
      <w:r>
        <w:rPr>
          <w:rFonts w:eastAsia="Times New Roman" w:cs="Times New Roman"/>
          <w:sz w:val="32"/>
          <w:szCs w:val="32"/>
          <w:lang w:eastAsia="ru-RU"/>
        </w:rPr>
        <w:t xml:space="preserve"> просвещения Российской Федерации и Федеральной службы по надзору в сфере образования и науки от 7 ноября 2018г №189/1513</w:t>
      </w:r>
      <w:r w:rsidR="00A34443">
        <w:rPr>
          <w:rFonts w:eastAsia="Times New Roman" w:cs="Times New Roman"/>
          <w:sz w:val="32"/>
          <w:szCs w:val="32"/>
          <w:lang w:eastAsia="ru-RU"/>
        </w:rPr>
        <w:t xml:space="preserve">, </w:t>
      </w:r>
      <w:r>
        <w:rPr>
          <w:rFonts w:eastAsia="Times New Roman" w:cs="Times New Roman"/>
          <w:sz w:val="32"/>
          <w:szCs w:val="32"/>
          <w:lang w:eastAsia="ru-RU"/>
        </w:rPr>
        <w:t xml:space="preserve"> с</w:t>
      </w:r>
      <w:r w:rsidR="00A34443">
        <w:rPr>
          <w:rFonts w:eastAsia="Times New Roman" w:cs="Times New Roman"/>
          <w:sz w:val="32"/>
          <w:szCs w:val="32"/>
          <w:lang w:eastAsia="ru-RU"/>
        </w:rPr>
        <w:t xml:space="preserve"> которым ознакомлены выпускники и вы</w:t>
      </w:r>
      <w:r>
        <w:rPr>
          <w:rFonts w:eastAsia="Times New Roman" w:cs="Times New Roman"/>
          <w:sz w:val="32"/>
          <w:szCs w:val="32"/>
          <w:lang w:eastAsia="ru-RU"/>
        </w:rPr>
        <w:t xml:space="preserve"> на школьных родительских собраниях.</w:t>
      </w:r>
    </w:p>
    <w:p w:rsidR="00286C75" w:rsidRDefault="00A33353" w:rsidP="00286C75">
      <w:pPr>
        <w:shd w:val="clear" w:color="auto" w:fill="FFFFFF" w:themeFill="background1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 П</w:t>
      </w:r>
      <w:r w:rsidR="00286C75">
        <w:rPr>
          <w:rFonts w:eastAsia="Times New Roman" w:cs="Times New Roman"/>
          <w:sz w:val="32"/>
          <w:szCs w:val="32"/>
          <w:lang w:eastAsia="ru-RU"/>
        </w:rPr>
        <w:t>орядок определяет формы проведения ГИА по образовательным  программам основного общего образования, участников, требования к использованию средств обучения  и воспитания, сре</w:t>
      </w:r>
      <w:proofErr w:type="gramStart"/>
      <w:r w:rsidR="00286C75">
        <w:rPr>
          <w:rFonts w:eastAsia="Times New Roman" w:cs="Times New Roman"/>
          <w:sz w:val="32"/>
          <w:szCs w:val="32"/>
          <w:lang w:eastAsia="ru-RU"/>
        </w:rPr>
        <w:t>дств св</w:t>
      </w:r>
      <w:proofErr w:type="gramEnd"/>
      <w:r w:rsidR="00286C75">
        <w:rPr>
          <w:rFonts w:eastAsia="Times New Roman" w:cs="Times New Roman"/>
          <w:sz w:val="32"/>
          <w:szCs w:val="32"/>
          <w:lang w:eastAsia="ru-RU"/>
        </w:rPr>
        <w:t>язи при проведении ГИА, требования, предъявляемые к лицам, привлекаемых к проведению ГИА, порядок проверки экзаменационных работ, порядок подачи и рассмотрения апелляций, изменения и аннулирования результатов ОГЭ.</w:t>
      </w:r>
    </w:p>
    <w:p w:rsidR="00286C75" w:rsidRPr="00146B93" w:rsidRDefault="00286C75" w:rsidP="00146B93">
      <w:pPr>
        <w:shd w:val="clear" w:color="auto" w:fill="FFFFFF" w:themeFill="background1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     </w:t>
      </w:r>
      <w:r w:rsidR="00C00C5B">
        <w:rPr>
          <w:rFonts w:eastAsia="Times New Roman" w:cs="Times New Roman"/>
          <w:sz w:val="32"/>
          <w:szCs w:val="32"/>
          <w:lang w:eastAsia="ru-RU"/>
        </w:rPr>
        <w:t xml:space="preserve">Посмотрим на следующий </w:t>
      </w:r>
      <w:r w:rsidR="005B7A68">
        <w:rPr>
          <w:rFonts w:eastAsia="Times New Roman" w:cs="Times New Roman"/>
          <w:b/>
          <w:sz w:val="32"/>
          <w:szCs w:val="32"/>
          <w:lang w:eastAsia="ru-RU"/>
        </w:rPr>
        <w:t>слайд 12</w:t>
      </w:r>
    </w:p>
    <w:p w:rsidR="00D306C6" w:rsidRPr="00A34443" w:rsidRDefault="00D306C6" w:rsidP="00A3444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 w:rsidRPr="00442E51">
        <w:rPr>
          <w:rFonts w:eastAsia="Times New Roman" w:cs="Times New Roman"/>
          <w:color w:val="000000"/>
          <w:sz w:val="32"/>
          <w:szCs w:val="32"/>
          <w:lang w:eastAsia="ru-RU"/>
        </w:rPr>
        <w:t>К государственной итоговой аттестации допускаются обучающиеся, 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9 кл</w:t>
      </w:r>
      <w:r w:rsidR="00286C7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асс не ниже </w:t>
      </w:r>
      <w:r w:rsidR="00286C75"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 xml:space="preserve">удовлетворительных), а </w:t>
      </w:r>
      <w:r w:rsidR="00286C75" w:rsidRPr="00286C75">
        <w:rPr>
          <w:rFonts w:eastAsia="Times New Roman" w:cs="Times New Roman"/>
          <w:b/>
          <w:color w:val="000000"/>
          <w:sz w:val="32"/>
          <w:szCs w:val="32"/>
          <w:lang w:eastAsia="ru-RU"/>
        </w:rPr>
        <w:t>также имеющие результат «зачет» за итоговое собеседование по русскому языку.</w:t>
      </w:r>
      <w:proofErr w:type="gramEnd"/>
      <w:r w:rsidR="00286C75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На Слайде мы видим основную дату</w:t>
      </w:r>
      <w:r w:rsidR="00A34443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, </w:t>
      </w:r>
      <w:r w:rsidR="00A33353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12</w:t>
      </w:r>
      <w:r w:rsidR="00286C75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февраля  и если выпускник получит «</w:t>
      </w:r>
      <w:r w:rsidR="00A33353">
        <w:rPr>
          <w:rFonts w:eastAsia="Times New Roman" w:cs="Times New Roman"/>
          <w:b/>
          <w:color w:val="000000"/>
          <w:sz w:val="32"/>
          <w:szCs w:val="32"/>
          <w:lang w:eastAsia="ru-RU"/>
        </w:rPr>
        <w:t>незачет» повторно можно сдать 11 марта и  18</w:t>
      </w:r>
      <w:r w:rsidR="00286C75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мая. Более подробно об этом расскажет руководитель ММО Вера Владимировна Аносова. </w:t>
      </w:r>
    </w:p>
    <w:p w:rsidR="001F07F1" w:rsidRDefault="00453759" w:rsidP="00635097">
      <w:pPr>
        <w:jc w:val="both"/>
        <w:rPr>
          <w:sz w:val="32"/>
          <w:szCs w:val="32"/>
        </w:rPr>
      </w:pPr>
      <w:r w:rsidRPr="00442E51">
        <w:rPr>
          <w:sz w:val="32"/>
          <w:szCs w:val="32"/>
        </w:rPr>
        <w:t xml:space="preserve">     </w:t>
      </w:r>
      <w:r w:rsidR="005B7A68">
        <w:rPr>
          <w:b/>
          <w:sz w:val="32"/>
          <w:szCs w:val="32"/>
        </w:rPr>
        <w:t>Слайд 13</w:t>
      </w:r>
      <w:r w:rsidRPr="00442E51">
        <w:rPr>
          <w:sz w:val="32"/>
          <w:szCs w:val="32"/>
        </w:rPr>
        <w:t xml:space="preserve"> </w:t>
      </w:r>
    </w:p>
    <w:p w:rsidR="00D306C6" w:rsidRDefault="001F07F1" w:rsidP="0063509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О</w:t>
      </w:r>
      <w:r w:rsidR="00635097" w:rsidRPr="00442E51">
        <w:rPr>
          <w:sz w:val="32"/>
          <w:szCs w:val="32"/>
        </w:rPr>
        <w:t>снованием для получения аттестата об основном общем образовании является успешное прохождение государственной итоговой аттестации</w:t>
      </w:r>
      <w:r>
        <w:rPr>
          <w:sz w:val="32"/>
          <w:szCs w:val="32"/>
        </w:rPr>
        <w:t xml:space="preserve"> не</w:t>
      </w:r>
      <w:r w:rsidR="00635097" w:rsidRPr="00442E51">
        <w:rPr>
          <w:sz w:val="32"/>
          <w:szCs w:val="32"/>
        </w:rPr>
        <w:t xml:space="preserve"> только по русскому языку и математике, но кроме этого обучающиеся должны пройти  государственную итоговую аттестацию еще по двум учебным предметам по выбору</w:t>
      </w:r>
      <w:r w:rsidR="00286C75">
        <w:rPr>
          <w:sz w:val="32"/>
          <w:szCs w:val="32"/>
        </w:rPr>
        <w:t>,  и</w:t>
      </w:r>
      <w:r>
        <w:rPr>
          <w:sz w:val="32"/>
          <w:szCs w:val="32"/>
        </w:rPr>
        <w:t xml:space="preserve"> результаты ГИА </w:t>
      </w:r>
      <w:r w:rsidR="00D306C6">
        <w:rPr>
          <w:sz w:val="32"/>
          <w:szCs w:val="32"/>
        </w:rPr>
        <w:t xml:space="preserve">по </w:t>
      </w:r>
      <w:r>
        <w:rPr>
          <w:sz w:val="32"/>
          <w:szCs w:val="32"/>
        </w:rPr>
        <w:t>всем четырем сдаваемым учебным предметам влияют на получение аттестата</w:t>
      </w:r>
      <w:r w:rsidR="00635097" w:rsidRPr="00442E51">
        <w:rPr>
          <w:sz w:val="32"/>
          <w:szCs w:val="32"/>
        </w:rPr>
        <w:t xml:space="preserve">. </w:t>
      </w:r>
    </w:p>
    <w:p w:rsidR="00635097" w:rsidRDefault="00D306C6" w:rsidP="0063509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35097" w:rsidRPr="001F07F1">
        <w:rPr>
          <w:b/>
          <w:sz w:val="32"/>
          <w:szCs w:val="32"/>
        </w:rPr>
        <w:t>Обращаю внимание</w:t>
      </w:r>
      <w:r w:rsidR="001F07F1" w:rsidRPr="001F07F1">
        <w:rPr>
          <w:b/>
          <w:sz w:val="32"/>
          <w:szCs w:val="32"/>
        </w:rPr>
        <w:t xml:space="preserve"> неудовлетворительные</w:t>
      </w:r>
      <w:r w:rsidR="00635097" w:rsidRPr="001F07F1">
        <w:rPr>
          <w:b/>
          <w:sz w:val="32"/>
          <w:szCs w:val="32"/>
        </w:rPr>
        <w:t xml:space="preserve"> результаты экза</w:t>
      </w:r>
      <w:r w:rsidR="001F07F1" w:rsidRPr="001F07F1">
        <w:rPr>
          <w:b/>
          <w:sz w:val="32"/>
          <w:szCs w:val="32"/>
        </w:rPr>
        <w:t xml:space="preserve">менов по предметам по выбору, </w:t>
      </w:r>
      <w:r w:rsidR="00635097" w:rsidRPr="001F07F1">
        <w:rPr>
          <w:b/>
          <w:sz w:val="32"/>
          <w:szCs w:val="32"/>
        </w:rPr>
        <w:t xml:space="preserve">будут влиять на получение аттестата. </w:t>
      </w:r>
    </w:p>
    <w:p w:rsidR="00E45760" w:rsidRDefault="00E45760" w:rsidP="00635097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46B93" w:rsidRPr="00146B93">
        <w:rPr>
          <w:b/>
          <w:sz w:val="32"/>
          <w:szCs w:val="32"/>
        </w:rPr>
        <w:t>Обрат</w:t>
      </w:r>
      <w:r w:rsidR="005B7A68">
        <w:rPr>
          <w:b/>
          <w:sz w:val="32"/>
          <w:szCs w:val="32"/>
        </w:rPr>
        <w:t>им внимание на следующий  Слайд14</w:t>
      </w:r>
      <w:r w:rsidR="00146B93" w:rsidRPr="00146B93">
        <w:rPr>
          <w:b/>
          <w:sz w:val="32"/>
          <w:szCs w:val="32"/>
        </w:rPr>
        <w:t xml:space="preserve"> участники с ОВЗ, дети-инвалиды и инвалиды</w:t>
      </w:r>
      <w:r w:rsidR="00146B93">
        <w:rPr>
          <w:b/>
          <w:sz w:val="32"/>
          <w:szCs w:val="32"/>
        </w:rPr>
        <w:t>. Какие должны быть у них документы при подаче заяв</w:t>
      </w:r>
      <w:r w:rsidR="00A33353">
        <w:rPr>
          <w:b/>
          <w:sz w:val="32"/>
          <w:szCs w:val="32"/>
        </w:rPr>
        <w:t>ления и сколько экзаменов могут</w:t>
      </w:r>
      <w:r w:rsidR="00146B93">
        <w:rPr>
          <w:b/>
          <w:sz w:val="32"/>
          <w:szCs w:val="32"/>
        </w:rPr>
        <w:t xml:space="preserve"> сдавать?</w:t>
      </w:r>
    </w:p>
    <w:p w:rsidR="00A2508C" w:rsidRPr="00146B93" w:rsidRDefault="00A2508C" w:rsidP="0063509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Могут только 2 </w:t>
      </w:r>
      <w:proofErr w:type="gramStart"/>
      <w:r>
        <w:rPr>
          <w:b/>
          <w:sz w:val="32"/>
          <w:szCs w:val="32"/>
        </w:rPr>
        <w:t>обязательных</w:t>
      </w:r>
      <w:proofErr w:type="gramEnd"/>
      <w:r>
        <w:rPr>
          <w:b/>
          <w:sz w:val="32"/>
          <w:szCs w:val="32"/>
        </w:rPr>
        <w:t xml:space="preserve"> или 4 с продолжительностью на 1,5 часа. Для таких детей </w:t>
      </w:r>
      <w:proofErr w:type="gramStart"/>
      <w:r>
        <w:rPr>
          <w:b/>
          <w:sz w:val="32"/>
          <w:szCs w:val="32"/>
        </w:rPr>
        <w:t>согласно рекомендаций</w:t>
      </w:r>
      <w:proofErr w:type="gramEnd"/>
      <w:r>
        <w:rPr>
          <w:b/>
          <w:sz w:val="32"/>
          <w:szCs w:val="32"/>
        </w:rPr>
        <w:t xml:space="preserve"> психолого-медико-педагогической комиссии создаются необходимые условия, учитывающие состояние здоровья, особенности психофизического развития.</w:t>
      </w:r>
    </w:p>
    <w:p w:rsidR="00E45760" w:rsidRDefault="00E45760" w:rsidP="00635097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</w:t>
      </w:r>
    </w:p>
    <w:p w:rsidR="0052034B" w:rsidRDefault="00A216D8" w:rsidP="0052034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52034B" w:rsidRPr="00442E51">
        <w:rPr>
          <w:sz w:val="32"/>
          <w:szCs w:val="32"/>
        </w:rPr>
        <w:t xml:space="preserve">     </w:t>
      </w:r>
      <w:r w:rsidR="005B7A68">
        <w:rPr>
          <w:b/>
          <w:sz w:val="32"/>
          <w:szCs w:val="32"/>
        </w:rPr>
        <w:t>Слайд 15</w:t>
      </w:r>
      <w:r w:rsidR="0052034B" w:rsidRPr="00442E51">
        <w:rPr>
          <w:sz w:val="32"/>
          <w:szCs w:val="32"/>
        </w:rPr>
        <w:t xml:space="preserve"> </w:t>
      </w:r>
    </w:p>
    <w:p w:rsidR="00453759" w:rsidRPr="00442E51" w:rsidRDefault="00A33353" w:rsidP="00286C75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В 2019-2020</w:t>
      </w:r>
      <w:r w:rsidR="00007784" w:rsidRPr="00007784">
        <w:rPr>
          <w:b/>
          <w:sz w:val="32"/>
          <w:szCs w:val="32"/>
        </w:rPr>
        <w:t xml:space="preserve"> учебном </w:t>
      </w:r>
      <w:r w:rsidR="00286C75">
        <w:rPr>
          <w:b/>
          <w:sz w:val="32"/>
          <w:szCs w:val="32"/>
        </w:rPr>
        <w:t>году в 9-х классах обучаются 14</w:t>
      </w:r>
      <w:r>
        <w:rPr>
          <w:b/>
          <w:sz w:val="32"/>
          <w:szCs w:val="32"/>
        </w:rPr>
        <w:t>1</w:t>
      </w:r>
      <w:r w:rsidR="002A0B76">
        <w:rPr>
          <w:b/>
          <w:sz w:val="32"/>
          <w:szCs w:val="32"/>
        </w:rPr>
        <w:t xml:space="preserve"> чел.</w:t>
      </w:r>
      <w:r w:rsidR="00D306C6">
        <w:rPr>
          <w:b/>
          <w:sz w:val="32"/>
          <w:szCs w:val="32"/>
        </w:rPr>
        <w:t xml:space="preserve"> </w:t>
      </w:r>
      <w:r w:rsidR="00286C75">
        <w:rPr>
          <w:b/>
          <w:sz w:val="32"/>
          <w:szCs w:val="32"/>
        </w:rPr>
        <w:t xml:space="preserve"> и на следующем слайде пустая таблица, но в ней указаны предметы</w:t>
      </w:r>
      <w:r w:rsidR="004D4D4A">
        <w:rPr>
          <w:b/>
          <w:sz w:val="32"/>
          <w:szCs w:val="32"/>
        </w:rPr>
        <w:t>,</w:t>
      </w:r>
      <w:r w:rsidR="00286C75">
        <w:rPr>
          <w:b/>
          <w:sz w:val="32"/>
          <w:szCs w:val="32"/>
        </w:rPr>
        <w:t xml:space="preserve"> которые  выпускники будут выбирать. Те, которые предметы первые их выбирают наибольшее количество</w:t>
      </w:r>
      <w:r w:rsidR="00217697">
        <w:rPr>
          <w:b/>
          <w:sz w:val="32"/>
          <w:szCs w:val="32"/>
        </w:rPr>
        <w:t xml:space="preserve">, последние </w:t>
      </w:r>
      <w:proofErr w:type="gramStart"/>
      <w:r w:rsidR="00217697">
        <w:rPr>
          <w:b/>
          <w:sz w:val="32"/>
          <w:szCs w:val="32"/>
        </w:rPr>
        <w:t>–м</w:t>
      </w:r>
      <w:proofErr w:type="gramEnd"/>
      <w:r w:rsidR="00217697">
        <w:rPr>
          <w:b/>
          <w:sz w:val="32"/>
          <w:szCs w:val="32"/>
        </w:rPr>
        <w:t>еньше.</w:t>
      </w:r>
    </w:p>
    <w:p w:rsidR="00453759" w:rsidRPr="00442E51" w:rsidRDefault="002A0B76" w:rsidP="0021769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217697">
        <w:rPr>
          <w:sz w:val="32"/>
          <w:szCs w:val="32"/>
        </w:rPr>
        <w:t xml:space="preserve">   </w:t>
      </w:r>
      <w:r w:rsidR="00DC1921">
        <w:rPr>
          <w:sz w:val="32"/>
          <w:szCs w:val="32"/>
        </w:rPr>
        <w:t xml:space="preserve"> </w:t>
      </w:r>
    </w:p>
    <w:p w:rsidR="00453759" w:rsidRPr="00442E51" w:rsidRDefault="006F6ED2" w:rsidP="00453759">
      <w:pPr>
        <w:jc w:val="both"/>
        <w:rPr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    </w:t>
      </w:r>
      <w:r w:rsidR="00453759" w:rsidRPr="00442E51">
        <w:rPr>
          <w:rFonts w:eastAsia="Times New Roman" w:cs="Times New Roman"/>
          <w:color w:val="000000"/>
          <w:sz w:val="32"/>
          <w:szCs w:val="32"/>
          <w:lang w:eastAsia="ru-RU"/>
        </w:rPr>
        <w:t>В соответствии с порядком проведения государственн</w:t>
      </w:r>
      <w:r w:rsidR="00F00496">
        <w:rPr>
          <w:rFonts w:eastAsia="Times New Roman" w:cs="Times New Roman"/>
          <w:color w:val="000000"/>
          <w:sz w:val="32"/>
          <w:szCs w:val="32"/>
          <w:lang w:eastAsia="ru-RU"/>
        </w:rPr>
        <w:t>ой итоговой</w:t>
      </w:r>
      <w:r w:rsidR="00453759" w:rsidRPr="00442E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аттестации обучающихся  IX кл</w:t>
      </w:r>
      <w:r w:rsidR="00DC1921">
        <w:rPr>
          <w:rFonts w:eastAsia="Times New Roman" w:cs="Times New Roman"/>
          <w:color w:val="000000"/>
          <w:sz w:val="32"/>
          <w:szCs w:val="32"/>
          <w:lang w:eastAsia="ru-RU"/>
        </w:rPr>
        <w:t>ассов  выпускник</w:t>
      </w:r>
      <w:r w:rsidR="00D306C6">
        <w:rPr>
          <w:rFonts w:eastAsia="Times New Roman" w:cs="Times New Roman"/>
          <w:color w:val="000000"/>
          <w:sz w:val="32"/>
          <w:szCs w:val="32"/>
          <w:lang w:eastAsia="ru-RU"/>
        </w:rPr>
        <w:t>и до 1</w:t>
      </w:r>
      <w:r w:rsidR="00A33353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марта 2020</w:t>
      </w:r>
      <w:r w:rsidR="00453759" w:rsidRPr="00442E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года</w:t>
      </w:r>
      <w:r w:rsidR="00D306C6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вк</w:t>
      </w:r>
      <w:r w:rsidR="006C751D">
        <w:rPr>
          <w:rFonts w:eastAsia="Times New Roman" w:cs="Times New Roman"/>
          <w:color w:val="000000"/>
          <w:sz w:val="32"/>
          <w:szCs w:val="32"/>
          <w:lang w:eastAsia="ru-RU"/>
        </w:rPr>
        <w:t>лючительно должны</w:t>
      </w:r>
      <w:r w:rsidR="00453759" w:rsidRPr="00442E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сделать окончательный выбор предметов</w:t>
      </w:r>
      <w:r w:rsidR="006C751D">
        <w:rPr>
          <w:rFonts w:eastAsia="Times New Roman" w:cs="Times New Roman"/>
          <w:color w:val="000000"/>
          <w:sz w:val="32"/>
          <w:szCs w:val="32"/>
          <w:lang w:eastAsia="ru-RU"/>
        </w:rPr>
        <w:t>,</w:t>
      </w:r>
      <w:r w:rsidR="00EC658A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неслучайно сегодня пригласили учебные заведения.  Каждому выпускнику е</w:t>
      </w:r>
      <w:r w:rsidR="006C751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ще раз обдумать правильно ли я </w:t>
      </w:r>
      <w:r w:rsidR="006C751D"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>выбрал 2 предмета, указать их</w:t>
      </w:r>
      <w:r w:rsidR="00453759" w:rsidRPr="00442E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в заявле</w:t>
      </w:r>
      <w:r w:rsidR="006C751D">
        <w:rPr>
          <w:rFonts w:eastAsia="Times New Roman" w:cs="Times New Roman"/>
          <w:color w:val="000000"/>
          <w:sz w:val="32"/>
          <w:szCs w:val="32"/>
          <w:lang w:eastAsia="ru-RU"/>
        </w:rPr>
        <w:t>нии, которое подается в образовательную организацию</w:t>
      </w:r>
      <w:r w:rsidR="00453759" w:rsidRPr="00442E51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  <w:r w:rsidR="00EC658A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>Позже никаких изменений вносить нельзя, только в исключите</w:t>
      </w:r>
      <w:r w:rsidR="006C751D">
        <w:rPr>
          <w:rFonts w:eastAsia="Times New Roman" w:cs="Times New Roman"/>
          <w:color w:val="000000"/>
          <w:sz w:val="32"/>
          <w:szCs w:val="32"/>
          <w:lang w:eastAsia="ru-RU"/>
        </w:rPr>
        <w:t>льных важных случаях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  <w:r w:rsidR="00146B93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И эта таблица бу</w:t>
      </w:r>
      <w:r w:rsidR="00A33353">
        <w:rPr>
          <w:rFonts w:eastAsia="Times New Roman" w:cs="Times New Roman"/>
          <w:color w:val="000000"/>
          <w:sz w:val="32"/>
          <w:szCs w:val="32"/>
          <w:lang w:eastAsia="ru-RU"/>
        </w:rPr>
        <w:t>дет заполнена после 1 марта 2020</w:t>
      </w:r>
      <w:r w:rsidR="00146B93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года.</w:t>
      </w:r>
    </w:p>
    <w:p w:rsidR="009A4149" w:rsidRPr="00442E51" w:rsidRDefault="00F00496" w:rsidP="00A07F7C">
      <w:pPr>
        <w:shd w:val="clear" w:color="auto" w:fill="FFFFFF"/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    </w:t>
      </w:r>
      <w:r w:rsidR="004932A0" w:rsidRPr="00442E51">
        <w:rPr>
          <w:rFonts w:eastAsia="Times New Roman" w:cs="Times New Roman"/>
          <w:color w:val="000000"/>
          <w:sz w:val="32"/>
          <w:szCs w:val="32"/>
          <w:lang w:eastAsia="ru-RU"/>
        </w:rPr>
        <w:t>Государственная</w:t>
      </w:r>
      <w:r w:rsidR="00453759" w:rsidRPr="00442E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итоговая</w:t>
      </w:r>
      <w:r w:rsidR="004932A0" w:rsidRPr="00442E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аттестация проводится в п</w:t>
      </w:r>
      <w:r w:rsidR="00330C76" w:rsidRPr="00442E51">
        <w:rPr>
          <w:rFonts w:eastAsia="Times New Roman" w:cs="Times New Roman"/>
          <w:color w:val="000000"/>
          <w:sz w:val="32"/>
          <w:szCs w:val="32"/>
          <w:lang w:eastAsia="ru-RU"/>
        </w:rPr>
        <w:t>унктах проведения экзамена</w:t>
      </w:r>
      <w:r w:rsidR="004932A0" w:rsidRPr="00442E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которые размещаются в </w:t>
      </w:r>
      <w:r w:rsidR="00F7576C" w:rsidRPr="00442E51">
        <w:rPr>
          <w:rFonts w:eastAsia="Times New Roman" w:cs="Times New Roman"/>
          <w:color w:val="000000"/>
          <w:sz w:val="32"/>
          <w:szCs w:val="32"/>
          <w:lang w:eastAsia="ru-RU"/>
        </w:rPr>
        <w:t>общеобразовательных организациях, утверждаются органом исполнительной власти субъекта Российской Федерации, осуществляющим государственное управление в сфере образовани</w:t>
      </w:r>
      <w:proofErr w:type="gramStart"/>
      <w:r w:rsidR="00F7576C" w:rsidRPr="00442E51">
        <w:rPr>
          <w:rFonts w:eastAsia="Times New Roman" w:cs="Times New Roman"/>
          <w:color w:val="000000"/>
          <w:sz w:val="32"/>
          <w:szCs w:val="32"/>
          <w:lang w:eastAsia="ru-RU"/>
        </w:rPr>
        <w:t>я</w:t>
      </w:r>
      <w:r w:rsidR="009B7DA4" w:rsidRPr="00442E51">
        <w:rPr>
          <w:rFonts w:eastAsia="Times New Roman" w:cs="Times New Roman"/>
          <w:color w:val="000000"/>
          <w:sz w:val="32"/>
          <w:szCs w:val="32"/>
          <w:lang w:eastAsia="ru-RU"/>
        </w:rPr>
        <w:t>-</w:t>
      </w:r>
      <w:proofErr w:type="gramEnd"/>
      <w:r w:rsidR="009B7DA4" w:rsidRPr="00442E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это управление образования и науки</w:t>
      </w:r>
      <w:r w:rsidR="006C751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Липецкой области</w:t>
      </w:r>
      <w:r w:rsidR="00F7576C" w:rsidRPr="00442E51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  <w:r w:rsidR="00DF431F" w:rsidRPr="00442E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В нашем р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айоне </w:t>
      </w:r>
      <w:r w:rsidRPr="00442E51">
        <w:rPr>
          <w:rFonts w:eastAsia="Times New Roman" w:cs="Times New Roman"/>
          <w:color w:val="000000"/>
          <w:sz w:val="32"/>
          <w:szCs w:val="32"/>
          <w:lang w:eastAsia="ru-RU"/>
        </w:rPr>
        <w:t>госуда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>рственная итоговая аттестация</w:t>
      </w:r>
      <w:r w:rsidR="00F7576C" w:rsidRPr="00442E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для 9-х классов проходит</w:t>
      </w:r>
      <w:r w:rsidR="00DF431F" w:rsidRPr="00442E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в средней школе №1 села </w:t>
      </w:r>
      <w:proofErr w:type="spellStart"/>
      <w:r w:rsidR="00DF431F" w:rsidRPr="00442E51">
        <w:rPr>
          <w:rFonts w:eastAsia="Times New Roman" w:cs="Times New Roman"/>
          <w:color w:val="000000"/>
          <w:sz w:val="32"/>
          <w:szCs w:val="32"/>
          <w:lang w:eastAsia="ru-RU"/>
        </w:rPr>
        <w:t>Измалково</w:t>
      </w:r>
      <w:proofErr w:type="spellEnd"/>
      <w:r w:rsidR="00DF431F" w:rsidRPr="00442E51">
        <w:rPr>
          <w:rFonts w:eastAsia="Times New Roman" w:cs="Times New Roman"/>
          <w:color w:val="000000"/>
          <w:sz w:val="32"/>
          <w:szCs w:val="32"/>
          <w:lang w:eastAsia="ru-RU"/>
        </w:rPr>
        <w:t>, в которой имеются все необходимые условия.</w:t>
      </w:r>
    </w:p>
    <w:p w:rsidR="009A4149" w:rsidRPr="00442E51" w:rsidRDefault="00F00496" w:rsidP="009A41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9A4149" w:rsidRPr="00442E51">
        <w:rPr>
          <w:sz w:val="32"/>
          <w:szCs w:val="32"/>
        </w:rPr>
        <w:t>В одной аудитории могут находиться 15 выпускн</w:t>
      </w:r>
      <w:r w:rsidR="00686096" w:rsidRPr="00442E51">
        <w:rPr>
          <w:sz w:val="32"/>
          <w:szCs w:val="32"/>
        </w:rPr>
        <w:t>иков. Для каждого обучающегося выделяется отдельное рабочее место и</w:t>
      </w:r>
      <w:r w:rsidR="009A4149" w:rsidRPr="00442E51">
        <w:rPr>
          <w:sz w:val="32"/>
          <w:szCs w:val="32"/>
        </w:rPr>
        <w:t xml:space="preserve"> выдается индивидуальный пакет с конкретными заданиями, и поэтому каждый сдающий может надеяться только на свои знания.</w:t>
      </w:r>
    </w:p>
    <w:p w:rsidR="009A4149" w:rsidRPr="00442E51" w:rsidRDefault="009A4149" w:rsidP="009A4149">
      <w:pPr>
        <w:jc w:val="both"/>
        <w:rPr>
          <w:sz w:val="32"/>
          <w:szCs w:val="32"/>
        </w:rPr>
      </w:pPr>
      <w:r w:rsidRPr="00442E51">
        <w:rPr>
          <w:sz w:val="32"/>
          <w:szCs w:val="32"/>
        </w:rPr>
        <w:t xml:space="preserve">После окончания экзамена все материалы упаковываются, запечатываются и в этот же день доставляются в </w:t>
      </w:r>
      <w:proofErr w:type="spellStart"/>
      <w:r w:rsidRPr="00442E51">
        <w:rPr>
          <w:sz w:val="32"/>
          <w:szCs w:val="32"/>
        </w:rPr>
        <w:t>г</w:t>
      </w:r>
      <w:proofErr w:type="gramStart"/>
      <w:r w:rsidRPr="00442E51">
        <w:rPr>
          <w:sz w:val="32"/>
          <w:szCs w:val="32"/>
        </w:rPr>
        <w:t>.Л</w:t>
      </w:r>
      <w:proofErr w:type="gramEnd"/>
      <w:r w:rsidRPr="00442E51">
        <w:rPr>
          <w:sz w:val="32"/>
          <w:szCs w:val="32"/>
        </w:rPr>
        <w:t>ипецк</w:t>
      </w:r>
      <w:proofErr w:type="spellEnd"/>
      <w:r w:rsidRPr="00442E51">
        <w:rPr>
          <w:sz w:val="32"/>
          <w:szCs w:val="32"/>
        </w:rPr>
        <w:t xml:space="preserve"> в региональный центр обработки информации (РЦОИ). </w:t>
      </w:r>
    </w:p>
    <w:p w:rsidR="009A4149" w:rsidRPr="006C751D" w:rsidRDefault="00F00496" w:rsidP="006C751D">
      <w:pPr>
        <w:shd w:val="clear" w:color="auto" w:fill="FFFFFF"/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    </w:t>
      </w:r>
      <w:r w:rsidR="009A4149" w:rsidRPr="00442E51">
        <w:rPr>
          <w:rFonts w:eastAsia="Times New Roman" w:cs="Times New Roman"/>
          <w:color w:val="000000"/>
          <w:sz w:val="32"/>
          <w:szCs w:val="32"/>
          <w:lang w:eastAsia="ru-RU"/>
        </w:rPr>
        <w:t>Проверку экзаменационных работ по  предметам осущес</w:t>
      </w:r>
      <w:r w:rsidR="006C751D">
        <w:rPr>
          <w:rFonts w:eastAsia="Times New Roman" w:cs="Times New Roman"/>
          <w:color w:val="000000"/>
          <w:sz w:val="32"/>
          <w:szCs w:val="32"/>
          <w:lang w:eastAsia="ru-RU"/>
        </w:rPr>
        <w:t>твляют предметные комиссии, состоящие из педагогов области</w:t>
      </w:r>
      <w:r w:rsidR="009A4149" w:rsidRPr="00442E51">
        <w:rPr>
          <w:rFonts w:eastAsia="Times New Roman" w:cs="Times New Roman"/>
          <w:color w:val="000000"/>
          <w:sz w:val="32"/>
          <w:szCs w:val="32"/>
          <w:lang w:eastAsia="ru-RU"/>
        </w:rPr>
        <w:t>. Информация о результатах проверки поступает в отдел образования в сроки, установленные Порядком</w:t>
      </w:r>
      <w:r w:rsidR="00D54662" w:rsidRPr="00442E51">
        <w:rPr>
          <w:rFonts w:eastAsia="Times New Roman" w:cs="Times New Roman"/>
          <w:color w:val="000000"/>
          <w:sz w:val="32"/>
          <w:szCs w:val="32"/>
          <w:lang w:eastAsia="ru-RU"/>
        </w:rPr>
        <w:t>, в этот же день результаты направляются в школы</w:t>
      </w:r>
      <w:r w:rsidR="009A4149" w:rsidRPr="00442E51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</w:p>
    <w:p w:rsidR="00202684" w:rsidRPr="00442E51" w:rsidRDefault="00F00496" w:rsidP="00202684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="006C751D">
        <w:rPr>
          <w:sz w:val="32"/>
          <w:szCs w:val="32"/>
        </w:rPr>
        <w:t xml:space="preserve"> Очень важно </w:t>
      </w:r>
      <w:proofErr w:type="gramStart"/>
      <w:r w:rsidR="006C751D">
        <w:rPr>
          <w:sz w:val="32"/>
          <w:szCs w:val="32"/>
        </w:rPr>
        <w:t>знать</w:t>
      </w:r>
      <w:proofErr w:type="gramEnd"/>
      <w:r w:rsidR="006C751D">
        <w:rPr>
          <w:sz w:val="32"/>
          <w:szCs w:val="32"/>
        </w:rPr>
        <w:t xml:space="preserve"> что в</w:t>
      </w:r>
      <w:r>
        <w:rPr>
          <w:sz w:val="32"/>
          <w:szCs w:val="32"/>
        </w:rPr>
        <w:t xml:space="preserve">  </w:t>
      </w:r>
      <w:r w:rsidR="009A4149" w:rsidRPr="00442E51">
        <w:rPr>
          <w:sz w:val="32"/>
          <w:szCs w:val="32"/>
        </w:rPr>
        <w:t xml:space="preserve"> пункт проведения экзамена выпускники входят </w:t>
      </w:r>
      <w:r w:rsidR="006C751D">
        <w:rPr>
          <w:sz w:val="32"/>
          <w:szCs w:val="32"/>
        </w:rPr>
        <w:t xml:space="preserve">с </w:t>
      </w:r>
      <w:r w:rsidR="009A4149" w:rsidRPr="00442E51">
        <w:rPr>
          <w:sz w:val="32"/>
          <w:szCs w:val="32"/>
        </w:rPr>
        <w:t>документ</w:t>
      </w:r>
      <w:r w:rsidR="006C751D">
        <w:rPr>
          <w:sz w:val="32"/>
          <w:szCs w:val="32"/>
        </w:rPr>
        <w:t>ом</w:t>
      </w:r>
      <w:r w:rsidR="009A4149" w:rsidRPr="00442E51">
        <w:rPr>
          <w:sz w:val="32"/>
          <w:szCs w:val="32"/>
        </w:rPr>
        <w:t xml:space="preserve">, удостоверяющий личность, это паспорт или свидетельство о рождении. </w:t>
      </w:r>
      <w:r w:rsidR="006C751D">
        <w:rPr>
          <w:sz w:val="32"/>
          <w:szCs w:val="32"/>
        </w:rPr>
        <w:t xml:space="preserve"> Кроме этого </w:t>
      </w:r>
      <w:r w:rsidR="00202684" w:rsidRPr="00442E51">
        <w:rPr>
          <w:sz w:val="32"/>
          <w:szCs w:val="32"/>
        </w:rPr>
        <w:t>обязательно иметь при себе письменные принадлежности</w:t>
      </w:r>
      <w:r w:rsidR="006C751D">
        <w:rPr>
          <w:sz w:val="32"/>
          <w:szCs w:val="32"/>
        </w:rPr>
        <w:t xml:space="preserve"> </w:t>
      </w:r>
      <w:proofErr w:type="spellStart"/>
      <w:r w:rsidR="006C751D">
        <w:rPr>
          <w:sz w:val="32"/>
          <w:szCs w:val="32"/>
        </w:rPr>
        <w:t>гелевая</w:t>
      </w:r>
      <w:proofErr w:type="spellEnd"/>
      <w:r w:rsidR="006C751D">
        <w:rPr>
          <w:sz w:val="32"/>
          <w:szCs w:val="32"/>
        </w:rPr>
        <w:t xml:space="preserve">, </w:t>
      </w:r>
      <w:proofErr w:type="gramStart"/>
      <w:r w:rsidR="006C751D">
        <w:rPr>
          <w:sz w:val="32"/>
          <w:szCs w:val="32"/>
        </w:rPr>
        <w:t>капиллярная</w:t>
      </w:r>
      <w:proofErr w:type="gramEnd"/>
      <w:r w:rsidR="006C751D">
        <w:rPr>
          <w:sz w:val="32"/>
          <w:szCs w:val="32"/>
        </w:rPr>
        <w:t xml:space="preserve"> с чернилами черного цвета</w:t>
      </w:r>
      <w:r w:rsidR="00202684" w:rsidRPr="00442E51">
        <w:rPr>
          <w:sz w:val="32"/>
          <w:szCs w:val="32"/>
        </w:rPr>
        <w:t xml:space="preserve">, </w:t>
      </w:r>
      <w:r w:rsidR="006C751D">
        <w:rPr>
          <w:sz w:val="32"/>
          <w:szCs w:val="32"/>
        </w:rPr>
        <w:t xml:space="preserve">лекарства (при необходимости), на пункте обязательно присутствует медицинский работник, также </w:t>
      </w:r>
      <w:r w:rsidR="00202684" w:rsidRPr="00442E51">
        <w:rPr>
          <w:sz w:val="32"/>
          <w:szCs w:val="32"/>
        </w:rPr>
        <w:t>дополнительные материалы, которые можно использовать по каждому предмету индивидуально.</w:t>
      </w:r>
      <w:r w:rsidR="00A33353">
        <w:rPr>
          <w:sz w:val="32"/>
          <w:szCs w:val="32"/>
        </w:rPr>
        <w:t xml:space="preserve"> </w:t>
      </w:r>
      <w:r w:rsidR="006C751D">
        <w:rPr>
          <w:sz w:val="32"/>
          <w:szCs w:val="32"/>
        </w:rPr>
        <w:t xml:space="preserve"> </w:t>
      </w:r>
      <w:proofErr w:type="gramStart"/>
      <w:r w:rsidR="006C751D">
        <w:rPr>
          <w:sz w:val="32"/>
          <w:szCs w:val="32"/>
        </w:rPr>
        <w:t>Указаны</w:t>
      </w:r>
      <w:proofErr w:type="gramEnd"/>
      <w:r w:rsidR="006C751D">
        <w:rPr>
          <w:sz w:val="32"/>
          <w:szCs w:val="32"/>
        </w:rPr>
        <w:t xml:space="preserve"> на следующем слайде.</w:t>
      </w:r>
    </w:p>
    <w:p w:rsidR="009C7AB9" w:rsidRDefault="009C7AB9" w:rsidP="009A4149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С</w:t>
      </w:r>
      <w:r w:rsidRPr="009C7AB9">
        <w:rPr>
          <w:b/>
          <w:sz w:val="32"/>
          <w:szCs w:val="32"/>
        </w:rPr>
        <w:t>ЛАЙД</w:t>
      </w:r>
      <w:r w:rsidR="005B7A68">
        <w:rPr>
          <w:b/>
          <w:sz w:val="32"/>
          <w:szCs w:val="32"/>
        </w:rPr>
        <w:t xml:space="preserve"> 16</w:t>
      </w:r>
    </w:p>
    <w:p w:rsidR="009C7AB9" w:rsidRDefault="009C7AB9" w:rsidP="009C7A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ДОПОЛНИТЕЛЬНЫЕ МАТЕРИАЛЫ</w:t>
      </w:r>
    </w:p>
    <w:p w:rsidR="009C7AB9" w:rsidRDefault="009C7AB9" w:rsidP="009C7AB9">
      <w:pPr>
        <w:jc w:val="center"/>
        <w:rPr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9C7AB9" w:rsidTr="009C7AB9">
        <w:tc>
          <w:tcPr>
            <w:tcW w:w="3510" w:type="dxa"/>
          </w:tcPr>
          <w:p w:rsidR="009C7AB9" w:rsidRPr="009C7AB9" w:rsidRDefault="009C7AB9" w:rsidP="009C7A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7AB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Предмет</w:t>
            </w:r>
          </w:p>
        </w:tc>
        <w:tc>
          <w:tcPr>
            <w:tcW w:w="6061" w:type="dxa"/>
          </w:tcPr>
          <w:p w:rsidR="009C7AB9" w:rsidRPr="009C7AB9" w:rsidRDefault="009C7AB9" w:rsidP="009C7A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7AB9">
              <w:rPr>
                <w:rFonts w:ascii="Times New Roman" w:hAnsi="Times New Roman" w:cs="Times New Roman"/>
                <w:b/>
                <w:sz w:val="32"/>
                <w:szCs w:val="32"/>
              </w:rPr>
              <w:t>Дополнительные материалы</w:t>
            </w:r>
          </w:p>
        </w:tc>
      </w:tr>
      <w:tr w:rsidR="009C7AB9" w:rsidTr="009C7AB9">
        <w:tc>
          <w:tcPr>
            <w:tcW w:w="3510" w:type="dxa"/>
          </w:tcPr>
          <w:p w:rsidR="009C7AB9" w:rsidRPr="009C7AB9" w:rsidRDefault="009C7AB9" w:rsidP="009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AB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061" w:type="dxa"/>
          </w:tcPr>
          <w:p w:rsidR="009C7AB9" w:rsidRPr="009C7AB9" w:rsidRDefault="009C7AB9" w:rsidP="009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AB9">
              <w:rPr>
                <w:rFonts w:ascii="Times New Roman" w:hAnsi="Times New Roman" w:cs="Times New Roman"/>
                <w:sz w:val="28"/>
                <w:szCs w:val="28"/>
              </w:rPr>
              <w:t>Орфографические словари</w:t>
            </w:r>
          </w:p>
        </w:tc>
      </w:tr>
      <w:tr w:rsidR="009C7AB9" w:rsidTr="009C7AB9">
        <w:tc>
          <w:tcPr>
            <w:tcW w:w="3510" w:type="dxa"/>
          </w:tcPr>
          <w:p w:rsidR="009C7AB9" w:rsidRPr="009C7AB9" w:rsidRDefault="009C7AB9" w:rsidP="009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AB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061" w:type="dxa"/>
          </w:tcPr>
          <w:p w:rsidR="009C7AB9" w:rsidRPr="009C7AB9" w:rsidRDefault="009C7AB9" w:rsidP="009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AB9">
              <w:rPr>
                <w:rFonts w:ascii="Times New Roman" w:hAnsi="Times New Roman" w:cs="Times New Roman"/>
                <w:sz w:val="28"/>
                <w:szCs w:val="28"/>
              </w:rPr>
              <w:t>Линейка, не содержащая справочной информации</w:t>
            </w:r>
          </w:p>
        </w:tc>
      </w:tr>
      <w:tr w:rsidR="009C7AB9" w:rsidTr="009C7AB9">
        <w:tc>
          <w:tcPr>
            <w:tcW w:w="3510" w:type="dxa"/>
          </w:tcPr>
          <w:p w:rsidR="009C7AB9" w:rsidRPr="009C7AB9" w:rsidRDefault="009C7AB9" w:rsidP="009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AB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061" w:type="dxa"/>
          </w:tcPr>
          <w:p w:rsidR="009C7AB9" w:rsidRDefault="009C7AB9" w:rsidP="009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AB9">
              <w:rPr>
                <w:rFonts w:ascii="Times New Roman" w:hAnsi="Times New Roman" w:cs="Times New Roman"/>
                <w:sz w:val="28"/>
                <w:szCs w:val="28"/>
              </w:rPr>
              <w:t>Непрограммируемый калькулятор (не осуществляет функции средства связи, хранилища базы данных и не имеет доступа к сетям передачи данных)</w:t>
            </w:r>
            <w:r w:rsidR="00A333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3353" w:rsidRPr="009C7AB9" w:rsidRDefault="00A33353" w:rsidP="009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для построения графиков, оптических и электрических схем</w:t>
            </w:r>
          </w:p>
        </w:tc>
      </w:tr>
      <w:tr w:rsidR="009C7AB9" w:rsidTr="009C7AB9">
        <w:tc>
          <w:tcPr>
            <w:tcW w:w="3510" w:type="dxa"/>
          </w:tcPr>
          <w:p w:rsidR="009C7AB9" w:rsidRPr="009C7AB9" w:rsidRDefault="009C7AB9" w:rsidP="009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AB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061" w:type="dxa"/>
          </w:tcPr>
          <w:p w:rsidR="009C7AB9" w:rsidRPr="009C7AB9" w:rsidRDefault="009C7AB9" w:rsidP="009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AB9">
              <w:rPr>
                <w:rFonts w:ascii="Times New Roman" w:hAnsi="Times New Roman" w:cs="Times New Roman"/>
                <w:sz w:val="28"/>
                <w:szCs w:val="28"/>
              </w:rPr>
              <w:t>Непрограммируемый калькулятор (не осуществляет функции средства связи, хранилища базы данных и не имеет доступа к сетям передачи данных)</w:t>
            </w:r>
          </w:p>
        </w:tc>
      </w:tr>
      <w:tr w:rsidR="009C7AB9" w:rsidTr="009C7AB9">
        <w:tc>
          <w:tcPr>
            <w:tcW w:w="3510" w:type="dxa"/>
          </w:tcPr>
          <w:p w:rsidR="009C7AB9" w:rsidRPr="009C7AB9" w:rsidRDefault="009C7AB9" w:rsidP="009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AB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061" w:type="dxa"/>
          </w:tcPr>
          <w:p w:rsidR="009C7AB9" w:rsidRPr="009C7AB9" w:rsidRDefault="009C7AB9" w:rsidP="009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AB9">
              <w:rPr>
                <w:rFonts w:ascii="Times New Roman" w:hAnsi="Times New Roman" w:cs="Times New Roman"/>
                <w:sz w:val="28"/>
                <w:szCs w:val="28"/>
              </w:rPr>
              <w:t>Линейка, не содержащая справочной информации и непрограммируемый калькулятор (не осуществляет функции средства связи, хранилища базы данных и не имеет доступа к сетям передачи данных)</w:t>
            </w:r>
          </w:p>
        </w:tc>
      </w:tr>
      <w:tr w:rsidR="009C7AB9" w:rsidTr="009C7AB9">
        <w:tc>
          <w:tcPr>
            <w:tcW w:w="3510" w:type="dxa"/>
          </w:tcPr>
          <w:p w:rsidR="009C7AB9" w:rsidRPr="009C7AB9" w:rsidRDefault="009C7AB9" w:rsidP="009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AB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061" w:type="dxa"/>
          </w:tcPr>
          <w:p w:rsidR="009C7AB9" w:rsidRPr="009C7AB9" w:rsidRDefault="009C7AB9" w:rsidP="009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AB9">
              <w:rPr>
                <w:rFonts w:ascii="Times New Roman" w:hAnsi="Times New Roman" w:cs="Times New Roman"/>
                <w:sz w:val="28"/>
                <w:szCs w:val="28"/>
              </w:rPr>
              <w:t>Линейка, не содержащая справочной информации и непрограммируемый калькулятор (не осуществляет функции средства связи, хранилища базы данных и не имеет доступа к сетям передачи данных), географические атласы для 7,8 и 9 классов</w:t>
            </w:r>
          </w:p>
        </w:tc>
      </w:tr>
      <w:tr w:rsidR="009C7AB9" w:rsidTr="009C7AB9">
        <w:tc>
          <w:tcPr>
            <w:tcW w:w="3510" w:type="dxa"/>
          </w:tcPr>
          <w:p w:rsidR="009C7AB9" w:rsidRPr="009C7AB9" w:rsidRDefault="009C7AB9" w:rsidP="009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AB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061" w:type="dxa"/>
          </w:tcPr>
          <w:p w:rsidR="009C7AB9" w:rsidRPr="009C7AB9" w:rsidRDefault="005179C8" w:rsidP="009C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AB9">
              <w:rPr>
                <w:rFonts w:ascii="Times New Roman" w:hAnsi="Times New Roman" w:cs="Times New Roman"/>
                <w:sz w:val="28"/>
                <w:szCs w:val="28"/>
              </w:rPr>
              <w:t>Орфографические словари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п</w:t>
            </w:r>
            <w:r w:rsidR="009C7AB9" w:rsidRPr="009C7AB9">
              <w:rPr>
                <w:rFonts w:ascii="Times New Roman" w:hAnsi="Times New Roman" w:cs="Times New Roman"/>
                <w:sz w:val="28"/>
                <w:szCs w:val="28"/>
              </w:rPr>
              <w:t>олные тексты художественных произведений, сборники лирики</w:t>
            </w:r>
          </w:p>
        </w:tc>
      </w:tr>
    </w:tbl>
    <w:p w:rsidR="009C7AB9" w:rsidRDefault="009C7AB9" w:rsidP="009C7AB9">
      <w:pPr>
        <w:jc w:val="center"/>
        <w:rPr>
          <w:sz w:val="32"/>
          <w:szCs w:val="32"/>
        </w:rPr>
      </w:pPr>
    </w:p>
    <w:p w:rsidR="009A4149" w:rsidRPr="00442E51" w:rsidRDefault="00F54401" w:rsidP="009A4149">
      <w:pPr>
        <w:jc w:val="both"/>
        <w:rPr>
          <w:sz w:val="32"/>
          <w:szCs w:val="32"/>
        </w:rPr>
      </w:pPr>
      <w:r w:rsidRPr="00442E51">
        <w:rPr>
          <w:sz w:val="32"/>
          <w:szCs w:val="32"/>
        </w:rPr>
        <w:t xml:space="preserve">      </w:t>
      </w:r>
      <w:r w:rsidR="009A4149" w:rsidRPr="00442E51">
        <w:rPr>
          <w:sz w:val="32"/>
          <w:szCs w:val="32"/>
        </w:rPr>
        <w:t>Уважаемые родители, провожая сына или дочь на экзамен, проверьте, пожалуйста, наличие у них необходимых документов и  явиться на экзамен за 1 час., т.е. в 9 часов все выпускники должны быть в пункте проведения экзамена</w:t>
      </w:r>
      <w:r w:rsidRPr="00442E51">
        <w:rPr>
          <w:sz w:val="32"/>
          <w:szCs w:val="32"/>
        </w:rPr>
        <w:t xml:space="preserve">, в первой школе села </w:t>
      </w:r>
      <w:proofErr w:type="spellStart"/>
      <w:r w:rsidRPr="00442E51">
        <w:rPr>
          <w:sz w:val="32"/>
          <w:szCs w:val="32"/>
        </w:rPr>
        <w:t>Измалково</w:t>
      </w:r>
      <w:proofErr w:type="spellEnd"/>
      <w:r w:rsidRPr="00442E51">
        <w:rPr>
          <w:sz w:val="32"/>
          <w:szCs w:val="32"/>
        </w:rPr>
        <w:t>. С</w:t>
      </w:r>
      <w:r w:rsidR="009A4149" w:rsidRPr="00442E51">
        <w:rPr>
          <w:sz w:val="32"/>
          <w:szCs w:val="32"/>
        </w:rPr>
        <w:t xml:space="preserve"> помощью школьных автобусов будет организован подвоз из всех школ района, дети села </w:t>
      </w:r>
      <w:proofErr w:type="spellStart"/>
      <w:r w:rsidR="009A4149" w:rsidRPr="00442E51">
        <w:rPr>
          <w:sz w:val="32"/>
          <w:szCs w:val="32"/>
        </w:rPr>
        <w:t>Измалково</w:t>
      </w:r>
      <w:proofErr w:type="spellEnd"/>
      <w:r w:rsidR="009A4149" w:rsidRPr="00442E51">
        <w:rPr>
          <w:sz w:val="32"/>
          <w:szCs w:val="32"/>
        </w:rPr>
        <w:t xml:space="preserve"> приходят пешком </w:t>
      </w:r>
      <w:proofErr w:type="gramStart"/>
      <w:r w:rsidR="009A4149" w:rsidRPr="00442E51">
        <w:rPr>
          <w:sz w:val="32"/>
          <w:szCs w:val="32"/>
        </w:rPr>
        <w:t xml:space="preserve">( </w:t>
      </w:r>
      <w:proofErr w:type="gramEnd"/>
      <w:r w:rsidR="009A4149" w:rsidRPr="00442E51">
        <w:rPr>
          <w:sz w:val="32"/>
          <w:szCs w:val="32"/>
        </w:rPr>
        <w:t>вот для них важно прибыть не позднее 9 часов).</w:t>
      </w:r>
    </w:p>
    <w:p w:rsidR="009A4149" w:rsidRPr="00442E51" w:rsidRDefault="00CB32FB" w:rsidP="009A4149">
      <w:pPr>
        <w:jc w:val="both"/>
        <w:rPr>
          <w:sz w:val="32"/>
          <w:szCs w:val="32"/>
        </w:rPr>
      </w:pPr>
      <w:r w:rsidRPr="00442E51">
        <w:rPr>
          <w:b/>
          <w:sz w:val="32"/>
          <w:szCs w:val="32"/>
        </w:rPr>
        <w:t xml:space="preserve">   </w:t>
      </w:r>
      <w:r w:rsidR="005B7A68">
        <w:rPr>
          <w:b/>
          <w:sz w:val="32"/>
          <w:szCs w:val="32"/>
        </w:rPr>
        <w:t>Слайд 17</w:t>
      </w:r>
      <w:proofErr w:type="gramStart"/>
      <w:r w:rsidRPr="00442E51">
        <w:rPr>
          <w:b/>
          <w:sz w:val="32"/>
          <w:szCs w:val="32"/>
        </w:rPr>
        <w:t xml:space="preserve"> </w:t>
      </w:r>
      <w:r w:rsidR="009A4149" w:rsidRPr="00442E51">
        <w:rPr>
          <w:sz w:val="32"/>
          <w:szCs w:val="32"/>
        </w:rPr>
        <w:t>В</w:t>
      </w:r>
      <w:proofErr w:type="gramEnd"/>
      <w:r w:rsidR="009A4149" w:rsidRPr="00442E51">
        <w:rPr>
          <w:sz w:val="32"/>
          <w:szCs w:val="32"/>
        </w:rPr>
        <w:t xml:space="preserve"> период проведения экзамена запрещается иметь при себе (</w:t>
      </w:r>
      <w:r w:rsidR="009A4149" w:rsidRPr="00442E51">
        <w:rPr>
          <w:b/>
          <w:sz w:val="32"/>
          <w:szCs w:val="32"/>
        </w:rPr>
        <w:t>обращаю Ваше внимание иметь)</w:t>
      </w:r>
      <w:r w:rsidR="00012DD8">
        <w:rPr>
          <w:b/>
          <w:sz w:val="32"/>
          <w:szCs w:val="32"/>
        </w:rPr>
        <w:t xml:space="preserve"> </w:t>
      </w:r>
      <w:r w:rsidR="009A4149" w:rsidRPr="00442E51">
        <w:rPr>
          <w:sz w:val="32"/>
          <w:szCs w:val="32"/>
        </w:rPr>
        <w:t>средства связи, в том числе мобильные телефоны,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4932A0" w:rsidRDefault="00F00496" w:rsidP="00A07F7C">
      <w:pPr>
        <w:shd w:val="clear" w:color="auto" w:fill="FFFFFF"/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 xml:space="preserve">    </w:t>
      </w:r>
      <w:r w:rsidR="005B7A68">
        <w:rPr>
          <w:b/>
          <w:sz w:val="32"/>
          <w:szCs w:val="32"/>
        </w:rPr>
        <w:t>Слайд 18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 </w:t>
      </w:r>
      <w:r w:rsidR="001333E5">
        <w:rPr>
          <w:rFonts w:eastAsia="Times New Roman" w:cs="Times New Roman"/>
          <w:color w:val="000000"/>
          <w:sz w:val="32"/>
          <w:szCs w:val="32"/>
          <w:lang w:eastAsia="ru-RU"/>
        </w:rPr>
        <w:t>Федеральной службой по надзору в сфере образования и науки  утвержда</w:t>
      </w:r>
      <w:r w:rsidR="004932A0" w:rsidRPr="00442E51">
        <w:rPr>
          <w:rFonts w:eastAsia="Times New Roman" w:cs="Times New Roman"/>
          <w:color w:val="000000"/>
          <w:sz w:val="32"/>
          <w:szCs w:val="32"/>
          <w:lang w:eastAsia="ru-RU"/>
        </w:rPr>
        <w:t>ется единое распи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>сание экзаменов  и п</w:t>
      </w:r>
      <w:r w:rsidR="004932A0" w:rsidRPr="00442E51">
        <w:rPr>
          <w:rFonts w:eastAsia="Times New Roman" w:cs="Times New Roman"/>
          <w:color w:val="000000"/>
          <w:sz w:val="32"/>
          <w:szCs w:val="32"/>
          <w:lang w:eastAsia="ru-RU"/>
        </w:rPr>
        <w:t>о каждому учебному предмету устанавливается продолжительность проведения экзаменов.</w:t>
      </w:r>
      <w:r w:rsidR="004377CE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В настоящее время и</w:t>
      </w:r>
      <w:r w:rsidR="00DC1921">
        <w:rPr>
          <w:rFonts w:eastAsia="Times New Roman" w:cs="Times New Roman"/>
          <w:color w:val="000000"/>
          <w:sz w:val="32"/>
          <w:szCs w:val="32"/>
          <w:lang w:eastAsia="ru-RU"/>
        </w:rPr>
        <w:t>меется</w:t>
      </w:r>
      <w:r w:rsidR="005179C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 приказ</w:t>
      </w:r>
      <w:r w:rsidR="00217697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по расписанию</w:t>
      </w:r>
      <w:r w:rsidR="00DC192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</w:t>
      </w:r>
      <w:r w:rsidR="005179C8">
        <w:rPr>
          <w:rFonts w:eastAsia="Times New Roman" w:cs="Times New Roman"/>
          <w:color w:val="000000"/>
          <w:sz w:val="32"/>
          <w:szCs w:val="32"/>
          <w:lang w:eastAsia="ru-RU"/>
        </w:rPr>
        <w:t>будет более подробно доведен</w:t>
      </w:r>
      <w:r w:rsidR="004D4D4A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217697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DC192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до учащихся и Вас родителей.</w:t>
      </w:r>
    </w:p>
    <w:p w:rsidR="00235674" w:rsidRPr="00442E51" w:rsidRDefault="004377CE" w:rsidP="00A07F7C">
      <w:pPr>
        <w:shd w:val="clear" w:color="auto" w:fill="FFFFFF"/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146B93">
        <w:rPr>
          <w:rFonts w:eastAsia="Times New Roman" w:cs="Times New Roman"/>
          <w:b/>
          <w:color w:val="000000"/>
          <w:sz w:val="32"/>
          <w:szCs w:val="32"/>
          <w:lang w:eastAsia="ru-RU"/>
        </w:rPr>
        <w:t>На слайде</w:t>
      </w:r>
      <w:r w:rsidR="005B7A68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19</w:t>
      </w:r>
      <w:r w:rsidR="005179C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представлено</w:t>
      </w:r>
      <w:r w:rsidR="00217697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расписание</w:t>
      </w:r>
      <w:r w:rsidR="004D4D4A">
        <w:rPr>
          <w:rFonts w:eastAsia="Times New Roman" w:cs="Times New Roman"/>
          <w:color w:val="000000"/>
          <w:sz w:val="32"/>
          <w:szCs w:val="32"/>
          <w:lang w:eastAsia="ru-RU"/>
        </w:rPr>
        <w:t>,</w:t>
      </w:r>
      <w:r w:rsidR="00217697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даты проведения экзаменов и их продолжительность. Как показывает практика времени достаточно для выполнения заданий, но учащиеся почему-то торопятся и стараются </w:t>
      </w:r>
      <w:proofErr w:type="gramStart"/>
      <w:r>
        <w:rPr>
          <w:rFonts w:eastAsia="Times New Roman" w:cs="Times New Roman"/>
          <w:color w:val="000000"/>
          <w:sz w:val="32"/>
          <w:szCs w:val="32"/>
          <w:lang w:eastAsia="ru-RU"/>
        </w:rPr>
        <w:t>побыстрее</w:t>
      </w:r>
      <w:proofErr w:type="gramEnd"/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сдать работы.</w:t>
      </w:r>
    </w:p>
    <w:p w:rsidR="00235674" w:rsidRPr="00442E51" w:rsidRDefault="001333E5" w:rsidP="00A07F7C">
      <w:pPr>
        <w:shd w:val="clear" w:color="auto" w:fill="FFFFFF"/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  </w:t>
      </w:r>
      <w:r w:rsidR="005B7A68">
        <w:rPr>
          <w:b/>
          <w:sz w:val="32"/>
          <w:szCs w:val="32"/>
        </w:rPr>
        <w:t>Слайд 20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 Повторно к сдаче </w:t>
      </w:r>
      <w:r w:rsidRPr="00442E51">
        <w:rPr>
          <w:rFonts w:eastAsia="Times New Roman" w:cs="Times New Roman"/>
          <w:color w:val="000000"/>
          <w:sz w:val="32"/>
          <w:szCs w:val="32"/>
          <w:lang w:eastAsia="ru-RU"/>
        </w:rPr>
        <w:t>госуда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>рственной итоговой аттестации</w:t>
      </w:r>
      <w:r w:rsidR="00235674" w:rsidRPr="00442E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по соответствующему учебному предмету в тек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>ущем учебном году по решению государственной экзаменационной комиссии</w:t>
      </w:r>
      <w:r w:rsidR="00235674" w:rsidRPr="00442E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допускаются следующие обучающиеся:  </w:t>
      </w:r>
    </w:p>
    <w:p w:rsidR="00235674" w:rsidRPr="006F6ED2" w:rsidRDefault="00235674" w:rsidP="006F6ED2">
      <w:pPr>
        <w:jc w:val="both"/>
        <w:rPr>
          <w:sz w:val="32"/>
          <w:szCs w:val="32"/>
        </w:rPr>
      </w:pPr>
      <w:r w:rsidRPr="00442E51">
        <w:rPr>
          <w:rFonts w:eastAsia="Times New Roman" w:cs="Times New Roman"/>
          <w:color w:val="000000"/>
          <w:sz w:val="32"/>
          <w:szCs w:val="32"/>
          <w:lang w:eastAsia="ru-RU"/>
        </w:rPr>
        <w:t>получившие н</w:t>
      </w:r>
      <w:r w:rsidR="001333E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а </w:t>
      </w:r>
      <w:r w:rsidR="001333E5" w:rsidRPr="00442E51">
        <w:rPr>
          <w:rFonts w:eastAsia="Times New Roman" w:cs="Times New Roman"/>
          <w:color w:val="000000"/>
          <w:sz w:val="32"/>
          <w:szCs w:val="32"/>
          <w:lang w:eastAsia="ru-RU"/>
        </w:rPr>
        <w:t>госуда</w:t>
      </w:r>
      <w:r w:rsidR="001333E5">
        <w:rPr>
          <w:rFonts w:eastAsia="Times New Roman" w:cs="Times New Roman"/>
          <w:color w:val="000000"/>
          <w:sz w:val="32"/>
          <w:szCs w:val="32"/>
          <w:lang w:eastAsia="ru-RU"/>
        </w:rPr>
        <w:t>рственной итоговой аттестации</w:t>
      </w:r>
      <w:r w:rsidR="00217697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неудовлетворительные</w:t>
      </w:r>
      <w:r w:rsidRPr="00442E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результат</w:t>
      </w:r>
      <w:r w:rsidR="00217697">
        <w:rPr>
          <w:rFonts w:eastAsia="Times New Roman" w:cs="Times New Roman"/>
          <w:color w:val="000000"/>
          <w:sz w:val="32"/>
          <w:szCs w:val="32"/>
          <w:lang w:eastAsia="ru-RU"/>
        </w:rPr>
        <w:t>ы не более чем по двум учебным предметам</w:t>
      </w:r>
      <w:r w:rsidRPr="00442E51">
        <w:rPr>
          <w:rFonts w:eastAsia="Times New Roman" w:cs="Times New Roman"/>
          <w:color w:val="000000"/>
          <w:sz w:val="32"/>
          <w:szCs w:val="32"/>
          <w:lang w:eastAsia="ru-RU"/>
        </w:rPr>
        <w:t>;</w:t>
      </w:r>
    </w:p>
    <w:p w:rsidR="00235674" w:rsidRPr="00442E51" w:rsidRDefault="00235674" w:rsidP="00A07F7C">
      <w:pPr>
        <w:shd w:val="clear" w:color="auto" w:fill="FFFFFF"/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proofErr w:type="gramStart"/>
      <w:r w:rsidRPr="00442E51">
        <w:rPr>
          <w:rFonts w:eastAsia="Times New Roman" w:cs="Times New Roman"/>
          <w:color w:val="000000"/>
          <w:sz w:val="32"/>
          <w:szCs w:val="32"/>
          <w:lang w:eastAsia="ru-RU"/>
        </w:rPr>
        <w:t>не явившие на экзамены по уважительным причинам (болезнь или ины</w:t>
      </w:r>
      <w:r w:rsidR="00217697">
        <w:rPr>
          <w:rFonts w:eastAsia="Times New Roman" w:cs="Times New Roman"/>
          <w:color w:val="000000"/>
          <w:sz w:val="32"/>
          <w:szCs w:val="32"/>
          <w:lang w:eastAsia="ru-RU"/>
        </w:rPr>
        <w:t>е обстоятельства, подтвержденным</w:t>
      </w:r>
      <w:r w:rsidRPr="00442E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документально);</w:t>
      </w:r>
      <w:proofErr w:type="gramEnd"/>
    </w:p>
    <w:p w:rsidR="005A78A4" w:rsidRPr="00442E51" w:rsidRDefault="005A78A4" w:rsidP="005A78A4">
      <w:pPr>
        <w:shd w:val="clear" w:color="auto" w:fill="FFFFFF"/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proofErr w:type="gramStart"/>
      <w:r w:rsidRPr="00442E51">
        <w:rPr>
          <w:rFonts w:eastAsia="Times New Roman" w:cs="Times New Roman"/>
          <w:color w:val="000000"/>
          <w:sz w:val="32"/>
          <w:szCs w:val="32"/>
          <w:lang w:eastAsia="ru-RU"/>
        </w:rPr>
        <w:t>не завершившие выполнение экзаменационной работы по уважительным причинам (болезнь или иные обстоятельства, подтверж</w:t>
      </w:r>
      <w:r w:rsidR="00217697">
        <w:rPr>
          <w:rFonts w:eastAsia="Times New Roman" w:cs="Times New Roman"/>
          <w:color w:val="000000"/>
          <w:sz w:val="32"/>
          <w:szCs w:val="32"/>
          <w:lang w:eastAsia="ru-RU"/>
        </w:rPr>
        <w:t>денным</w:t>
      </w:r>
      <w:r w:rsidRPr="00442E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документально);</w:t>
      </w:r>
      <w:proofErr w:type="gramEnd"/>
    </w:p>
    <w:p w:rsidR="00235674" w:rsidRPr="00442E51" w:rsidRDefault="005A78A4" w:rsidP="00A07F7C">
      <w:pPr>
        <w:shd w:val="clear" w:color="auto" w:fill="FFFFFF"/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proofErr w:type="gramStart"/>
      <w:r w:rsidRPr="00442E51">
        <w:rPr>
          <w:rFonts w:eastAsia="Times New Roman" w:cs="Times New Roman"/>
          <w:color w:val="000000"/>
          <w:sz w:val="32"/>
          <w:szCs w:val="32"/>
          <w:lang w:eastAsia="ru-RU"/>
        </w:rPr>
        <w:t>апелляция</w:t>
      </w:r>
      <w:proofErr w:type="gramEnd"/>
      <w:r w:rsidRPr="00442E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которых о нарушении установленного порядка проведения ГИА конфликтной комиссией была удовлетворена;</w:t>
      </w:r>
    </w:p>
    <w:p w:rsidR="005A78A4" w:rsidRPr="00442E51" w:rsidRDefault="005A78A4" w:rsidP="00A07F7C">
      <w:pPr>
        <w:shd w:val="clear" w:color="auto" w:fill="FFFFFF"/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proofErr w:type="gramStart"/>
      <w:r w:rsidRPr="00442E51">
        <w:rPr>
          <w:rFonts w:eastAsia="Times New Roman" w:cs="Times New Roman"/>
          <w:color w:val="000000"/>
          <w:sz w:val="32"/>
          <w:szCs w:val="32"/>
          <w:lang w:eastAsia="ru-RU"/>
        </w:rPr>
        <w:t>результаты</w:t>
      </w:r>
      <w:proofErr w:type="gramEnd"/>
      <w:r w:rsidR="001333E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которых были аннулированы </w:t>
      </w:r>
      <w:proofErr w:type="spellStart"/>
      <w:r w:rsidR="00217697">
        <w:rPr>
          <w:rFonts w:eastAsia="Times New Roman" w:cs="Times New Roman"/>
          <w:color w:val="000000"/>
          <w:sz w:val="32"/>
          <w:szCs w:val="32"/>
          <w:lang w:eastAsia="ru-RU"/>
        </w:rPr>
        <w:t>ГЭК</w:t>
      </w:r>
      <w:r w:rsidRPr="00442E51">
        <w:rPr>
          <w:rFonts w:eastAsia="Times New Roman" w:cs="Times New Roman"/>
          <w:color w:val="000000"/>
          <w:sz w:val="32"/>
          <w:szCs w:val="32"/>
          <w:lang w:eastAsia="ru-RU"/>
        </w:rPr>
        <w:t>в</w:t>
      </w:r>
      <w:proofErr w:type="spellEnd"/>
      <w:r w:rsidRPr="00442E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случае выявления фактов нарушений установленного порядка проведения ГИА.</w:t>
      </w:r>
    </w:p>
    <w:p w:rsidR="00F7576C" w:rsidRPr="00442E51" w:rsidRDefault="001333E5" w:rsidP="00A07F7C">
      <w:pPr>
        <w:shd w:val="clear" w:color="auto" w:fill="FFFFFF"/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    Результаты </w:t>
      </w:r>
      <w:r w:rsidRPr="00442E51">
        <w:rPr>
          <w:rFonts w:eastAsia="Times New Roman" w:cs="Times New Roman"/>
          <w:color w:val="000000"/>
          <w:sz w:val="32"/>
          <w:szCs w:val="32"/>
          <w:lang w:eastAsia="ru-RU"/>
        </w:rPr>
        <w:t>госуда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>рственной итоговой аттестации</w:t>
      </w:r>
      <w:r w:rsidR="00F7576C" w:rsidRPr="00442E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признаются </w:t>
      </w:r>
      <w:proofErr w:type="gramStart"/>
      <w:r w:rsidR="00F7576C" w:rsidRPr="00442E51">
        <w:rPr>
          <w:rFonts w:eastAsia="Times New Roman" w:cs="Times New Roman"/>
          <w:color w:val="000000"/>
          <w:sz w:val="32"/>
          <w:szCs w:val="32"/>
          <w:lang w:eastAsia="ru-RU"/>
        </w:rPr>
        <w:t>удовлетворительными</w:t>
      </w:r>
      <w:proofErr w:type="gramEnd"/>
      <w:r w:rsidR="00F7576C" w:rsidRPr="00442E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в случае, если обучающийся по обязательным учебным предметам набрал минимальное количество баллов</w:t>
      </w:r>
      <w:r w:rsidR="006F6ED2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на оценку «3»</w:t>
      </w:r>
      <w:r w:rsidR="004377CE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и выше 4 и 5 </w:t>
      </w:r>
    </w:p>
    <w:p w:rsidR="00012DD8" w:rsidRPr="00160B3A" w:rsidRDefault="004932A0" w:rsidP="00160B3A">
      <w:pPr>
        <w:shd w:val="clear" w:color="auto" w:fill="FFFFFF"/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442E51"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>     Выпускникам</w:t>
      </w:r>
      <w:r w:rsidR="00F7576C" w:rsidRPr="00442E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общеобразовательной </w:t>
      </w:r>
      <w:proofErr w:type="gramStart"/>
      <w:r w:rsidR="00F7576C" w:rsidRPr="00442E51">
        <w:rPr>
          <w:rFonts w:eastAsia="Times New Roman" w:cs="Times New Roman"/>
          <w:color w:val="000000"/>
          <w:sz w:val="32"/>
          <w:szCs w:val="32"/>
          <w:lang w:eastAsia="ru-RU"/>
        </w:rPr>
        <w:t>организации</w:t>
      </w:r>
      <w:proofErr w:type="gramEnd"/>
      <w:r w:rsidRPr="00442E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успешно сдавшим экзамены выдается документ </w:t>
      </w:r>
      <w:r w:rsidR="006F6ED2">
        <w:rPr>
          <w:rFonts w:eastAsia="Times New Roman" w:cs="Times New Roman"/>
          <w:color w:val="000000"/>
          <w:sz w:val="32"/>
          <w:szCs w:val="32"/>
          <w:lang w:eastAsia="ru-RU"/>
        </w:rPr>
        <w:t>об основном общем</w:t>
      </w:r>
      <w:r w:rsidRPr="00442E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образования.</w:t>
      </w:r>
    </w:p>
    <w:p w:rsidR="00012DD8" w:rsidRPr="00BD07D5" w:rsidRDefault="00012DD8" w:rsidP="00012DD8">
      <w:pPr>
        <w:shd w:val="clear" w:color="auto" w:fill="FFFFFF"/>
        <w:spacing w:before="100" w:beforeAutospacing="1" w:after="100" w:afterAutospacing="1" w:line="288" w:lineRule="atLeast"/>
        <w:jc w:val="both"/>
        <w:rPr>
          <w:sz w:val="32"/>
          <w:szCs w:val="32"/>
        </w:rPr>
      </w:pPr>
      <w:r w:rsidRPr="00BD07D5">
        <w:rPr>
          <w:sz w:val="32"/>
          <w:szCs w:val="32"/>
        </w:rPr>
        <w:t xml:space="preserve">    </w:t>
      </w:r>
      <w:r w:rsidR="005B7A68">
        <w:rPr>
          <w:b/>
          <w:sz w:val="32"/>
          <w:szCs w:val="32"/>
        </w:rPr>
        <w:t>Слайд 21</w:t>
      </w:r>
      <w:proofErr w:type="gramStart"/>
      <w:r w:rsidRPr="00BD07D5">
        <w:rPr>
          <w:sz w:val="32"/>
          <w:szCs w:val="32"/>
        </w:rPr>
        <w:t xml:space="preserve"> В</w:t>
      </w:r>
      <w:proofErr w:type="gramEnd"/>
      <w:r w:rsidRPr="00BD07D5">
        <w:rPr>
          <w:sz w:val="32"/>
          <w:szCs w:val="32"/>
        </w:rPr>
        <w:t>о время проведения государственной итоговой аттестации при управлении образования и науки</w:t>
      </w:r>
      <w:r w:rsidR="004377CE">
        <w:rPr>
          <w:sz w:val="32"/>
          <w:szCs w:val="32"/>
        </w:rPr>
        <w:t xml:space="preserve"> Липецкой области Вы должны знать</w:t>
      </w:r>
      <w:r w:rsidRPr="00BD07D5">
        <w:rPr>
          <w:sz w:val="32"/>
          <w:szCs w:val="32"/>
        </w:rPr>
        <w:t xml:space="preserve"> создается конфликтная комиссия, которая принимает в письменной форме апелляции обучающихся о нарушении установленного порядка проведения экзамена по учебному предмету и  (или) о несогласии с выставленными баллами. </w:t>
      </w:r>
    </w:p>
    <w:p w:rsidR="00BD07D5" w:rsidRPr="004377CE" w:rsidRDefault="00BD07D5" w:rsidP="00012DD8">
      <w:pPr>
        <w:shd w:val="clear" w:color="auto" w:fill="FFFFFF"/>
        <w:spacing w:before="100" w:beforeAutospacing="1" w:after="100" w:afterAutospacing="1" w:line="288" w:lineRule="atLeast"/>
        <w:jc w:val="both"/>
        <w:rPr>
          <w:sz w:val="32"/>
          <w:szCs w:val="32"/>
        </w:rPr>
      </w:pPr>
      <w:r w:rsidRPr="00BD07D5">
        <w:rPr>
          <w:sz w:val="32"/>
          <w:szCs w:val="32"/>
        </w:rPr>
        <w:t xml:space="preserve">     Конфликтная комиссия не рассматривает апелляции по вопросам содержания и структуры экзаменационных материалов по учебным предметам, а также по вопросам, связанным с </w:t>
      </w:r>
      <w:proofErr w:type="gramStart"/>
      <w:r w:rsidRPr="00BD07D5">
        <w:rPr>
          <w:sz w:val="32"/>
          <w:szCs w:val="32"/>
        </w:rPr>
        <w:t>нарушением</w:t>
      </w:r>
      <w:proofErr w:type="gramEnd"/>
      <w:r w:rsidRPr="00BD07D5">
        <w:rPr>
          <w:sz w:val="32"/>
          <w:szCs w:val="32"/>
        </w:rPr>
        <w:t xml:space="preserve"> обучающимся требований настоящего Порядка или неправильного оформления</w:t>
      </w:r>
      <w:r>
        <w:rPr>
          <w:sz w:val="28"/>
          <w:szCs w:val="28"/>
        </w:rPr>
        <w:t xml:space="preserve"> </w:t>
      </w:r>
      <w:r w:rsidRPr="004377CE">
        <w:rPr>
          <w:sz w:val="32"/>
          <w:szCs w:val="32"/>
        </w:rPr>
        <w:t>экзаменационной работы.</w:t>
      </w:r>
    </w:p>
    <w:p w:rsidR="00012DD8" w:rsidRPr="00BD07D5" w:rsidRDefault="00012DD8" w:rsidP="00012DD8">
      <w:pPr>
        <w:shd w:val="clear" w:color="auto" w:fill="FFFFFF"/>
        <w:spacing w:before="100" w:beforeAutospacing="1" w:after="100" w:afterAutospacing="1" w:line="288" w:lineRule="atLeast"/>
        <w:jc w:val="both"/>
        <w:rPr>
          <w:sz w:val="32"/>
          <w:szCs w:val="32"/>
        </w:rPr>
      </w:pPr>
      <w:r w:rsidRPr="00BD07D5">
        <w:rPr>
          <w:sz w:val="32"/>
          <w:szCs w:val="32"/>
        </w:rPr>
        <w:t xml:space="preserve">     Апелляцию о нарушении установленного порядка проведения государственной итоговой аттестации обучающийся</w:t>
      </w:r>
      <w:r w:rsidR="00BD07D5" w:rsidRPr="00BD07D5">
        <w:rPr>
          <w:sz w:val="32"/>
          <w:szCs w:val="32"/>
        </w:rPr>
        <w:t xml:space="preserve"> подает в день проведения </w:t>
      </w:r>
      <w:proofErr w:type="gramStart"/>
      <w:r w:rsidR="00BD07D5" w:rsidRPr="00BD07D5">
        <w:rPr>
          <w:sz w:val="32"/>
          <w:szCs w:val="32"/>
        </w:rPr>
        <w:t>экзамена</w:t>
      </w:r>
      <w:proofErr w:type="gramEnd"/>
      <w:r w:rsidR="00BD07D5" w:rsidRPr="00BD07D5">
        <w:rPr>
          <w:sz w:val="32"/>
          <w:szCs w:val="32"/>
        </w:rPr>
        <w:t xml:space="preserve"> уполномоченному представителю государственной экзаменационной комиссии, не покидая пункт проведения экзамена.</w:t>
      </w:r>
    </w:p>
    <w:p w:rsidR="00BD07D5" w:rsidRPr="00BD07D5" w:rsidRDefault="00BD07D5" w:rsidP="00012DD8">
      <w:pPr>
        <w:shd w:val="clear" w:color="auto" w:fill="FFFFFF"/>
        <w:spacing w:before="100" w:beforeAutospacing="1" w:after="100" w:afterAutospacing="1" w:line="288" w:lineRule="atLeast"/>
        <w:jc w:val="both"/>
        <w:rPr>
          <w:sz w:val="32"/>
          <w:szCs w:val="32"/>
        </w:rPr>
      </w:pPr>
      <w:r w:rsidRPr="00BD07D5">
        <w:rPr>
          <w:sz w:val="32"/>
          <w:szCs w:val="32"/>
        </w:rPr>
        <w:t xml:space="preserve">     Апелляцию о </w:t>
      </w:r>
      <w:r w:rsidR="00012DD8" w:rsidRPr="00BD07D5">
        <w:rPr>
          <w:sz w:val="32"/>
          <w:szCs w:val="32"/>
        </w:rPr>
        <w:t xml:space="preserve"> </w:t>
      </w:r>
      <w:r w:rsidRPr="00BD07D5">
        <w:rPr>
          <w:sz w:val="32"/>
          <w:szCs w:val="32"/>
        </w:rPr>
        <w:t>несогласии</w:t>
      </w:r>
      <w:r w:rsidR="00012DD8" w:rsidRPr="00BD07D5">
        <w:rPr>
          <w:sz w:val="32"/>
          <w:szCs w:val="32"/>
        </w:rPr>
        <w:t xml:space="preserve"> с выстав</w:t>
      </w:r>
      <w:r w:rsidRPr="00BD07D5">
        <w:rPr>
          <w:sz w:val="32"/>
          <w:szCs w:val="32"/>
        </w:rPr>
        <w:t xml:space="preserve">ленными баллами  подается в течение двух рабочих дней со дня объявления результатов </w:t>
      </w:r>
      <w:r w:rsidR="00012DD8" w:rsidRPr="00BD07D5">
        <w:rPr>
          <w:sz w:val="32"/>
          <w:szCs w:val="32"/>
        </w:rPr>
        <w:t xml:space="preserve"> </w:t>
      </w:r>
      <w:r w:rsidRPr="00BD07D5">
        <w:rPr>
          <w:sz w:val="32"/>
          <w:szCs w:val="32"/>
        </w:rPr>
        <w:t>государственной итоговой аттестации по соответствующему учебному предмету.</w:t>
      </w:r>
    </w:p>
    <w:p w:rsidR="00012DD8" w:rsidRPr="00BD07D5" w:rsidRDefault="00BD07D5" w:rsidP="00012DD8">
      <w:pPr>
        <w:shd w:val="clear" w:color="auto" w:fill="FFFFFF"/>
        <w:spacing w:before="100" w:beforeAutospacing="1" w:after="100" w:afterAutospacing="1" w:line="288" w:lineRule="atLeast"/>
        <w:jc w:val="both"/>
        <w:rPr>
          <w:sz w:val="32"/>
          <w:szCs w:val="32"/>
        </w:rPr>
      </w:pPr>
      <w:r w:rsidRPr="00BD07D5">
        <w:rPr>
          <w:sz w:val="32"/>
          <w:szCs w:val="32"/>
        </w:rPr>
        <w:t xml:space="preserve">     При рассмотрении апелляции при желании присутствуют обучающийся и (или) его родители (законные представители), а также общественные наблюдатели.</w:t>
      </w:r>
    </w:p>
    <w:p w:rsidR="00BD07D5" w:rsidRPr="00BD07D5" w:rsidRDefault="00BD07D5" w:rsidP="00012DD8">
      <w:pPr>
        <w:shd w:val="clear" w:color="auto" w:fill="FFFFFF"/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BD07D5">
        <w:rPr>
          <w:sz w:val="32"/>
          <w:szCs w:val="32"/>
        </w:rPr>
        <w:t xml:space="preserve">     Уважаемые родители!</w:t>
      </w:r>
    </w:p>
    <w:p w:rsidR="004932A0" w:rsidRDefault="00BD07D5" w:rsidP="00A07F7C">
      <w:pPr>
        <w:shd w:val="clear" w:color="auto" w:fill="FFFFFF"/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    </w:t>
      </w:r>
      <w:r w:rsidR="004932A0" w:rsidRPr="00442E51">
        <w:rPr>
          <w:rFonts w:eastAsia="Times New Roman" w:cs="Times New Roman"/>
          <w:color w:val="000000"/>
          <w:sz w:val="32"/>
          <w:szCs w:val="32"/>
          <w:lang w:eastAsia="ru-RU"/>
        </w:rPr>
        <w:t>Залогом успешной сдачи экзамена является качественное освоение школьной программы, повторение и систематизация изу</w:t>
      </w:r>
      <w:r w:rsidR="004932A0" w:rsidRPr="00442E51">
        <w:rPr>
          <w:rFonts w:eastAsia="Times New Roman" w:cs="Times New Roman"/>
          <w:color w:val="000000"/>
          <w:sz w:val="32"/>
          <w:szCs w:val="32"/>
          <w:lang w:eastAsia="ru-RU"/>
        </w:rPr>
        <w:softHyphen/>
        <w:t>ченных в 5-9 классах тем по предметам, развитие различных умений. </w:t>
      </w:r>
    </w:p>
    <w:p w:rsidR="004377CE" w:rsidRPr="00442E51" w:rsidRDefault="004377CE" w:rsidP="00A07F7C">
      <w:pPr>
        <w:shd w:val="clear" w:color="auto" w:fill="FFFFFF"/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 xml:space="preserve"> Давайте внимательно посмотрим на слайды, где представлена успеваемость выпускников </w:t>
      </w:r>
      <w:r w:rsidR="00EC658A">
        <w:rPr>
          <w:rFonts w:eastAsia="Times New Roman" w:cs="Times New Roman"/>
          <w:color w:val="000000"/>
          <w:sz w:val="32"/>
          <w:szCs w:val="32"/>
          <w:lang w:eastAsia="ru-RU"/>
        </w:rPr>
        <w:t>этого учебного года.</w:t>
      </w:r>
    </w:p>
    <w:p w:rsidR="007B7966" w:rsidRDefault="005B7A68" w:rsidP="00A07F7C">
      <w:pPr>
        <w:shd w:val="clear" w:color="auto" w:fill="FFFFFF"/>
        <w:spacing w:before="100" w:beforeAutospacing="1" w:after="100" w:afterAutospacing="1" w:line="288" w:lineRule="atLeast"/>
        <w:jc w:val="both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>СЛАЙД 22</w:t>
      </w:r>
      <w:r w:rsidR="000007F0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>ПО УСПЕВАЕМОСТИ</w:t>
      </w:r>
    </w:p>
    <w:p w:rsidR="0052034B" w:rsidRDefault="00146B93" w:rsidP="00146B93">
      <w:pPr>
        <w:shd w:val="clear" w:color="auto" w:fill="FFFFFF"/>
        <w:spacing w:before="100" w:beforeAutospacing="1" w:after="100" w:afterAutospacing="1" w:line="288" w:lineRule="atLeast"/>
        <w:jc w:val="both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      </w:t>
      </w:r>
      <w:r w:rsidR="00656E38">
        <w:rPr>
          <w:rFonts w:eastAsia="Times New Roman" w:cs="Times New Roman"/>
          <w:b/>
          <w:color w:val="000000"/>
          <w:sz w:val="32"/>
          <w:szCs w:val="32"/>
          <w:lang w:eastAsia="ru-RU"/>
        </w:rPr>
        <w:t>По успеваемости 2-й че</w:t>
      </w:r>
      <w:r w:rsidR="00EC658A">
        <w:rPr>
          <w:rFonts w:eastAsia="Times New Roman" w:cs="Times New Roman"/>
          <w:b/>
          <w:color w:val="000000"/>
          <w:sz w:val="32"/>
          <w:szCs w:val="32"/>
          <w:lang w:eastAsia="ru-RU"/>
        </w:rPr>
        <w:t>тверти вы видите, что  63</w:t>
      </w:r>
      <w:r w:rsidR="00656E38">
        <w:rPr>
          <w:rFonts w:eastAsia="Times New Roman" w:cs="Times New Roman"/>
          <w:b/>
          <w:color w:val="000000"/>
          <w:sz w:val="32"/>
          <w:szCs w:val="32"/>
          <w:lang w:eastAsia="ru-RU"/>
        </w:rPr>
        <w:t>% наши выпускники имеют удовле</w:t>
      </w:r>
      <w:r w:rsidR="00EC658A">
        <w:rPr>
          <w:rFonts w:eastAsia="Times New Roman" w:cs="Times New Roman"/>
          <w:b/>
          <w:color w:val="000000"/>
          <w:sz w:val="32"/>
          <w:szCs w:val="32"/>
          <w:lang w:eastAsia="ru-RU"/>
        </w:rPr>
        <w:t>творительные отметки и только 37</w:t>
      </w:r>
      <w:r w:rsidR="00656E38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% учатся на 4 и 5 , а в 10-й класс </w:t>
      </w:r>
      <w:r w:rsidR="004D4D4A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и колледжи </w:t>
      </w:r>
      <w:r w:rsidR="00656E38">
        <w:rPr>
          <w:rFonts w:eastAsia="Times New Roman" w:cs="Times New Roman"/>
          <w:b/>
          <w:color w:val="000000"/>
          <w:sz w:val="32"/>
          <w:szCs w:val="32"/>
          <w:lang w:eastAsia="ru-RU"/>
        </w:rPr>
        <w:t>планируют пойти</w:t>
      </w:r>
      <w:r w:rsidR="004D4D4A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по </w:t>
      </w:r>
      <w:r w:rsidR="00EC658A">
        <w:rPr>
          <w:rFonts w:eastAsia="Times New Roman" w:cs="Times New Roman"/>
          <w:b/>
          <w:color w:val="000000"/>
          <w:sz w:val="32"/>
          <w:szCs w:val="32"/>
          <w:lang w:eastAsia="ru-RU"/>
        </w:rPr>
        <w:t>36-</w:t>
      </w:r>
      <w:r w:rsidR="004D4D4A">
        <w:rPr>
          <w:rFonts w:eastAsia="Times New Roman" w:cs="Times New Roman"/>
          <w:b/>
          <w:color w:val="000000"/>
          <w:sz w:val="32"/>
          <w:szCs w:val="32"/>
          <w:lang w:eastAsia="ru-RU"/>
        </w:rPr>
        <w:t>38% .</w:t>
      </w:r>
      <w:r w:rsidR="00217697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И если посмотреть</w:t>
      </w:r>
      <w:r w:rsidR="004D4D4A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внимательно</w:t>
      </w:r>
      <w:r w:rsidR="00217697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на</w:t>
      </w:r>
      <w:r w:rsidR="005B7A68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СЛАЙД 23 </w:t>
      </w:r>
      <w:r w:rsidR="00217697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предварительное труд</w:t>
      </w:r>
      <w:r w:rsidR="004D4D4A">
        <w:rPr>
          <w:rFonts w:eastAsia="Times New Roman" w:cs="Times New Roman"/>
          <w:b/>
          <w:color w:val="000000"/>
          <w:sz w:val="32"/>
          <w:szCs w:val="32"/>
          <w:lang w:eastAsia="ru-RU"/>
        </w:rPr>
        <w:t>оустройство</w:t>
      </w:r>
      <w:r w:rsidR="00217697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можно сказать</w:t>
      </w:r>
      <w:r w:rsidR="004D4D4A">
        <w:rPr>
          <w:rFonts w:eastAsia="Times New Roman" w:cs="Times New Roman"/>
          <w:b/>
          <w:color w:val="000000"/>
          <w:sz w:val="32"/>
          <w:szCs w:val="32"/>
          <w:lang w:eastAsia="ru-RU"/>
        </w:rPr>
        <w:t>,</w:t>
      </w:r>
      <w:r w:rsidR="00EC658A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что девятиклассники должны задуматься какие предметы выбирать, </w:t>
      </w:r>
      <w:proofErr w:type="gramStart"/>
      <w:r w:rsidR="00EC658A">
        <w:rPr>
          <w:rFonts w:eastAsia="Times New Roman" w:cs="Times New Roman"/>
          <w:b/>
          <w:color w:val="000000"/>
          <w:sz w:val="32"/>
          <w:szCs w:val="32"/>
          <w:lang w:eastAsia="ru-RU"/>
        </w:rPr>
        <w:t>определится</w:t>
      </w:r>
      <w:proofErr w:type="gramEnd"/>
      <w:r w:rsidR="00EC658A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куда пойти учиться, </w:t>
      </w:r>
      <w:r w:rsidR="00217697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время есть.</w:t>
      </w:r>
    </w:p>
    <w:p w:rsidR="00656E38" w:rsidRPr="003826C2" w:rsidRDefault="00146B93" w:rsidP="00146B93">
      <w:pPr>
        <w:shd w:val="clear" w:color="auto" w:fill="FFFFFF"/>
        <w:spacing w:before="100" w:beforeAutospacing="1" w:after="100" w:afterAutospacing="1" w:line="288" w:lineRule="atLeast"/>
        <w:jc w:val="both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     </w:t>
      </w:r>
      <w:r w:rsidR="00656E38">
        <w:rPr>
          <w:rFonts w:eastAsia="Times New Roman" w:cs="Times New Roman"/>
          <w:b/>
          <w:color w:val="000000"/>
          <w:sz w:val="32"/>
          <w:szCs w:val="32"/>
          <w:lang w:eastAsia="ru-RU"/>
        </w:rPr>
        <w:t>На подготовку к ГИА время ещё есть,  всем вместе учителям-предметникам с вами родителями необходимо приложить максимум усилий на подготовку</w:t>
      </w:r>
      <w:r w:rsidR="00EC658A">
        <w:rPr>
          <w:rFonts w:eastAsia="Times New Roman" w:cs="Times New Roman"/>
          <w:b/>
          <w:color w:val="000000"/>
          <w:sz w:val="32"/>
          <w:szCs w:val="32"/>
          <w:lang w:eastAsia="ru-RU"/>
        </w:rPr>
        <w:t>.</w:t>
      </w:r>
    </w:p>
    <w:p w:rsidR="004932A0" w:rsidRPr="00442E51" w:rsidRDefault="004377CE" w:rsidP="00A07F7C">
      <w:pPr>
        <w:shd w:val="clear" w:color="auto" w:fill="FFFFFF"/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442E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В школах </w:t>
      </w:r>
      <w:r w:rsidR="00656E38">
        <w:rPr>
          <w:rFonts w:eastAsia="Times New Roman" w:cs="Times New Roman"/>
          <w:color w:val="000000"/>
          <w:sz w:val="32"/>
          <w:szCs w:val="32"/>
          <w:lang w:eastAsia="ru-RU"/>
        </w:rPr>
        <w:t>д</w:t>
      </w:r>
      <w:r w:rsidR="001333E5">
        <w:rPr>
          <w:rFonts w:eastAsia="Times New Roman" w:cs="Times New Roman"/>
          <w:color w:val="000000"/>
          <w:sz w:val="32"/>
          <w:szCs w:val="32"/>
          <w:lang w:eastAsia="ru-RU"/>
        </w:rPr>
        <w:t>ля успешной сдачи основного государственного экзамена</w:t>
      </w:r>
      <w:r w:rsidR="009A4149" w:rsidRPr="00442E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в школах</w:t>
      </w:r>
      <w:r w:rsidR="004932A0" w:rsidRPr="00442E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созданы   все условия:</w:t>
      </w:r>
    </w:p>
    <w:p w:rsidR="004932A0" w:rsidRPr="00442E51" w:rsidRDefault="005B7A68" w:rsidP="00A07F7C">
      <w:pPr>
        <w:shd w:val="clear" w:color="auto" w:fill="FFFFFF"/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b/>
          <w:sz w:val="32"/>
          <w:szCs w:val="32"/>
        </w:rPr>
        <w:t>Слайд 24</w:t>
      </w:r>
      <w:r w:rsidR="004932A0" w:rsidRPr="00442E51">
        <w:rPr>
          <w:rFonts w:eastAsia="Times New Roman" w:cs="Times New Roman"/>
          <w:color w:val="000000"/>
          <w:sz w:val="32"/>
          <w:szCs w:val="32"/>
          <w:lang w:eastAsia="ru-RU"/>
        </w:rPr>
        <w:t>   </w:t>
      </w:r>
      <w:r w:rsidR="00C37D17">
        <w:rPr>
          <w:rFonts w:eastAsia="Times New Roman" w:cs="Times New Roman"/>
          <w:color w:val="000000"/>
          <w:sz w:val="32"/>
          <w:szCs w:val="32"/>
          <w:lang w:eastAsia="ru-RU"/>
        </w:rPr>
        <w:t>1.</w:t>
      </w:r>
      <w:r w:rsidR="00656E38">
        <w:rPr>
          <w:rFonts w:eastAsia="Times New Roman" w:cs="Times New Roman"/>
          <w:color w:val="000000"/>
          <w:sz w:val="32"/>
          <w:szCs w:val="32"/>
          <w:lang w:eastAsia="ru-RU"/>
        </w:rPr>
        <w:t>ЭТО</w:t>
      </w:r>
      <w:r w:rsidR="004932A0" w:rsidRPr="00442E51">
        <w:rPr>
          <w:rFonts w:eastAsia="Times New Roman" w:cs="Times New Roman"/>
          <w:color w:val="000000"/>
          <w:sz w:val="32"/>
          <w:szCs w:val="32"/>
          <w:lang w:eastAsia="ru-RU"/>
        </w:rPr>
        <w:t> Особая организация учебной деятельности на уроках. Для ликвидации пробелов в знаниях, формирования устойчивых навы</w:t>
      </w:r>
      <w:r w:rsidR="00B340C2">
        <w:rPr>
          <w:rFonts w:eastAsia="Times New Roman" w:cs="Times New Roman"/>
          <w:color w:val="000000"/>
          <w:sz w:val="32"/>
          <w:szCs w:val="32"/>
          <w:lang w:eastAsia="ru-RU"/>
        </w:rPr>
        <w:t>ков решения заданий</w:t>
      </w:r>
      <w:r w:rsidR="004932A0" w:rsidRPr="00442E51">
        <w:rPr>
          <w:rFonts w:eastAsia="Times New Roman" w:cs="Times New Roman"/>
          <w:color w:val="000000"/>
          <w:sz w:val="32"/>
          <w:szCs w:val="32"/>
          <w:lang w:eastAsia="ru-RU"/>
        </w:rPr>
        <w:t>,  обеспечения охвата подготовкой все</w:t>
      </w:r>
      <w:r w:rsidR="00027996" w:rsidRPr="00442E51">
        <w:rPr>
          <w:rFonts w:eastAsia="Times New Roman" w:cs="Times New Roman"/>
          <w:color w:val="000000"/>
          <w:sz w:val="32"/>
          <w:szCs w:val="32"/>
          <w:lang w:eastAsia="ru-RU"/>
        </w:rPr>
        <w:t>х выпускни</w:t>
      </w:r>
      <w:r w:rsidR="004932A0" w:rsidRPr="00442E51">
        <w:rPr>
          <w:rFonts w:eastAsia="Times New Roman" w:cs="Times New Roman"/>
          <w:color w:val="000000"/>
          <w:sz w:val="32"/>
          <w:szCs w:val="32"/>
          <w:lang w:eastAsia="ru-RU"/>
        </w:rPr>
        <w:t>ков класса  на каждом уроке     отводится время на решение типовых заданий базового уровня.   При этом  используется дифференцированный подход к обучению.</w:t>
      </w:r>
    </w:p>
    <w:p w:rsidR="004932A0" w:rsidRPr="00442E51" w:rsidRDefault="004932A0" w:rsidP="00A07F7C">
      <w:pPr>
        <w:shd w:val="clear" w:color="auto" w:fill="FFFFFF"/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442E51">
        <w:rPr>
          <w:rFonts w:eastAsia="Times New Roman" w:cs="Times New Roman"/>
          <w:color w:val="000000"/>
          <w:sz w:val="32"/>
          <w:szCs w:val="32"/>
          <w:lang w:eastAsia="ru-RU"/>
        </w:rPr>
        <w:t>2.     Все диагностические и административные контрольные работы разра</w:t>
      </w:r>
      <w:r w:rsidR="001333E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батываются на основе заданий </w:t>
      </w:r>
      <w:r w:rsidR="001333E5" w:rsidRPr="00442E51">
        <w:rPr>
          <w:rFonts w:eastAsia="Times New Roman" w:cs="Times New Roman"/>
          <w:color w:val="000000"/>
          <w:sz w:val="32"/>
          <w:szCs w:val="32"/>
          <w:lang w:eastAsia="ru-RU"/>
        </w:rPr>
        <w:t>госуда</w:t>
      </w:r>
      <w:r w:rsidR="001333E5">
        <w:rPr>
          <w:rFonts w:eastAsia="Times New Roman" w:cs="Times New Roman"/>
          <w:color w:val="000000"/>
          <w:sz w:val="32"/>
          <w:szCs w:val="32"/>
          <w:lang w:eastAsia="ru-RU"/>
        </w:rPr>
        <w:t>рственной итоговой аттестации</w:t>
      </w:r>
      <w:r w:rsidRPr="00442E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по этим материалам также </w:t>
      </w:r>
      <w:proofErr w:type="gramStart"/>
      <w:r w:rsidRPr="00442E51">
        <w:rPr>
          <w:rFonts w:eastAsia="Times New Roman" w:cs="Times New Roman"/>
          <w:color w:val="000000"/>
          <w:sz w:val="32"/>
          <w:szCs w:val="32"/>
          <w:lang w:eastAsia="ru-RU"/>
        </w:rPr>
        <w:t>проводятся пробные экзаменационные работы</w:t>
      </w:r>
      <w:r w:rsidR="00656E3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и мы</w:t>
      </w:r>
      <w:proofErr w:type="gramEnd"/>
      <w:r w:rsidR="00656E3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будем проводить районные репетиционные тестирования</w:t>
      </w:r>
      <w:r w:rsidRPr="00442E51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</w:p>
    <w:p w:rsidR="004932A0" w:rsidRPr="00442E51" w:rsidRDefault="00656E38" w:rsidP="00A07F7C">
      <w:pPr>
        <w:shd w:val="clear" w:color="auto" w:fill="FFFFFF"/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3.     </w:t>
      </w:r>
      <w:r w:rsidR="00027996" w:rsidRPr="00442E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При этом все работы обучающиеся</w:t>
      </w:r>
      <w:r w:rsidR="001333E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выполняют на   бланках </w:t>
      </w:r>
      <w:r w:rsidR="001333E5" w:rsidRPr="00442E51">
        <w:rPr>
          <w:rFonts w:eastAsia="Times New Roman" w:cs="Times New Roman"/>
          <w:color w:val="000000"/>
          <w:sz w:val="32"/>
          <w:szCs w:val="32"/>
          <w:lang w:eastAsia="ru-RU"/>
        </w:rPr>
        <w:t>госуда</w:t>
      </w:r>
      <w:r w:rsidR="00EA461B">
        <w:rPr>
          <w:rFonts w:eastAsia="Times New Roman" w:cs="Times New Roman"/>
          <w:color w:val="000000"/>
          <w:sz w:val="32"/>
          <w:szCs w:val="32"/>
          <w:lang w:eastAsia="ru-RU"/>
        </w:rPr>
        <w:t>рственной итоговой аттестации</w:t>
      </w:r>
      <w:r w:rsidR="004932A0" w:rsidRPr="00442E51">
        <w:rPr>
          <w:rFonts w:eastAsia="Times New Roman" w:cs="Times New Roman"/>
          <w:color w:val="000000"/>
          <w:sz w:val="32"/>
          <w:szCs w:val="32"/>
          <w:lang w:eastAsia="ru-RU"/>
        </w:rPr>
        <w:t>, таким образом, вырабатывая необходимые навыки по правильному оформлению экзаменационной работы.</w:t>
      </w:r>
    </w:p>
    <w:p w:rsidR="004932A0" w:rsidRPr="00442E51" w:rsidRDefault="00CB32FB" w:rsidP="00A07F7C">
      <w:pPr>
        <w:shd w:val="clear" w:color="auto" w:fill="FFFFFF"/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442E51">
        <w:rPr>
          <w:rFonts w:eastAsia="Times New Roman" w:cs="Times New Roman"/>
          <w:color w:val="000000"/>
          <w:sz w:val="32"/>
          <w:szCs w:val="32"/>
          <w:lang w:eastAsia="ru-RU"/>
        </w:rPr>
        <w:t>4</w:t>
      </w:r>
      <w:r w:rsidR="004932A0" w:rsidRPr="00442E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.     Преподаватели активно привлекают </w:t>
      </w:r>
      <w:proofErr w:type="spellStart"/>
      <w:r w:rsidR="004932A0" w:rsidRPr="00442E51">
        <w:rPr>
          <w:rFonts w:eastAsia="Times New Roman" w:cs="Times New Roman"/>
          <w:color w:val="000000"/>
          <w:sz w:val="32"/>
          <w:szCs w:val="32"/>
          <w:lang w:eastAsia="ru-RU"/>
        </w:rPr>
        <w:t>интернет-ресурсы</w:t>
      </w:r>
      <w:proofErr w:type="spellEnd"/>
      <w:r w:rsidR="004932A0" w:rsidRPr="00442E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для качественной и эффективной подготовки выпускников.</w:t>
      </w:r>
    </w:p>
    <w:p w:rsidR="004932A0" w:rsidRPr="00442E51" w:rsidRDefault="00CB32FB" w:rsidP="00A07F7C">
      <w:pPr>
        <w:shd w:val="clear" w:color="auto" w:fill="FFFFFF"/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442E51"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>5</w:t>
      </w:r>
      <w:r w:rsidR="004932A0" w:rsidRPr="00442E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.     С целью систематизации </w:t>
      </w:r>
      <w:r w:rsidR="00027996" w:rsidRPr="00442E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и обобщения знаний </w:t>
      </w:r>
      <w:proofErr w:type="gramStart"/>
      <w:r w:rsidR="00027996" w:rsidRPr="00442E51">
        <w:rPr>
          <w:rFonts w:eastAsia="Times New Roman" w:cs="Times New Roman"/>
          <w:color w:val="000000"/>
          <w:sz w:val="32"/>
          <w:szCs w:val="32"/>
          <w:lang w:eastAsia="ru-RU"/>
        </w:rPr>
        <w:t>обучающимся</w:t>
      </w:r>
      <w:proofErr w:type="gramEnd"/>
      <w:r w:rsidR="004932A0" w:rsidRPr="00442E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 предлагают специальные тематические </w:t>
      </w:r>
      <w:proofErr w:type="spellStart"/>
      <w:r w:rsidR="004932A0" w:rsidRPr="00442E51">
        <w:rPr>
          <w:rFonts w:eastAsia="Times New Roman" w:cs="Times New Roman"/>
          <w:color w:val="000000"/>
          <w:sz w:val="32"/>
          <w:szCs w:val="32"/>
          <w:lang w:eastAsia="ru-RU"/>
        </w:rPr>
        <w:t>разноуровневые</w:t>
      </w:r>
      <w:proofErr w:type="spellEnd"/>
      <w:r w:rsidR="004932A0" w:rsidRPr="00442E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домашние задания.</w:t>
      </w:r>
    </w:p>
    <w:p w:rsidR="004932A0" w:rsidRDefault="00CB32FB" w:rsidP="00A07F7C">
      <w:pPr>
        <w:shd w:val="clear" w:color="auto" w:fill="FFFFFF"/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442E51">
        <w:rPr>
          <w:rFonts w:eastAsia="Times New Roman" w:cs="Times New Roman"/>
          <w:color w:val="000000"/>
          <w:sz w:val="32"/>
          <w:szCs w:val="32"/>
          <w:lang w:eastAsia="ru-RU"/>
        </w:rPr>
        <w:t>6</w:t>
      </w:r>
      <w:r w:rsidR="00027996" w:rsidRPr="00442E51">
        <w:rPr>
          <w:rFonts w:eastAsia="Times New Roman" w:cs="Times New Roman"/>
          <w:color w:val="000000"/>
          <w:sz w:val="32"/>
          <w:szCs w:val="32"/>
          <w:lang w:eastAsia="ru-RU"/>
        </w:rPr>
        <w:t>.     На сайте школ</w:t>
      </w:r>
      <w:r w:rsidR="004932A0" w:rsidRPr="00442E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размещается информация по организации работы в данном направлении</w:t>
      </w:r>
      <w:r w:rsidR="00DC1921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</w:p>
    <w:p w:rsidR="004932A0" w:rsidRPr="00442E51" w:rsidRDefault="00EC658A" w:rsidP="00A07F7C">
      <w:pPr>
        <w:shd w:val="clear" w:color="auto" w:fill="FFFFFF"/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    </w:t>
      </w:r>
      <w:r w:rsidR="00027996" w:rsidRPr="00442E51">
        <w:rPr>
          <w:rFonts w:eastAsia="Times New Roman" w:cs="Times New Roman"/>
          <w:color w:val="000000"/>
          <w:sz w:val="32"/>
          <w:szCs w:val="32"/>
          <w:lang w:eastAsia="ru-RU"/>
        </w:rPr>
        <w:t>Очень важно, чтобы выпускники</w:t>
      </w:r>
      <w:r w:rsidR="004932A0" w:rsidRPr="00442E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усвоили одну </w:t>
      </w:r>
      <w:r w:rsidR="001333E5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простую истину: подготовка к </w:t>
      </w:r>
      <w:r w:rsidR="001333E5" w:rsidRPr="00442E51">
        <w:rPr>
          <w:rFonts w:eastAsia="Times New Roman" w:cs="Times New Roman"/>
          <w:color w:val="000000"/>
          <w:sz w:val="32"/>
          <w:szCs w:val="32"/>
          <w:lang w:eastAsia="ru-RU"/>
        </w:rPr>
        <w:t>госуда</w:t>
      </w:r>
      <w:r w:rsidR="001333E5">
        <w:rPr>
          <w:rFonts w:eastAsia="Times New Roman" w:cs="Times New Roman"/>
          <w:color w:val="000000"/>
          <w:sz w:val="32"/>
          <w:szCs w:val="32"/>
          <w:lang w:eastAsia="ru-RU"/>
        </w:rPr>
        <w:t>рственной итоговой аттестации</w:t>
      </w:r>
      <w:r w:rsidR="004932A0" w:rsidRPr="00442E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- это тяжёлый труд, результат будет прямо пропорционален времени, потраченному на активную подготовку к экзамену. </w:t>
      </w:r>
      <w:r w:rsidR="004932A0" w:rsidRPr="00442E51">
        <w:rPr>
          <w:rFonts w:eastAsia="Times New Roman" w:cs="Times New Roman"/>
          <w:color w:val="000000"/>
          <w:sz w:val="32"/>
          <w:szCs w:val="32"/>
          <w:lang w:eastAsia="ru-RU"/>
        </w:rPr>
        <w:br/>
        <w:t>Давайте настроимся на плодотворную рабо</w:t>
      </w:r>
      <w:r w:rsidR="00027996" w:rsidRPr="00442E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ту, мы надеемся, что это  </w:t>
      </w:r>
      <w:r w:rsidR="004932A0" w:rsidRPr="00442E51">
        <w:rPr>
          <w:rFonts w:eastAsia="Times New Roman" w:cs="Times New Roman"/>
          <w:color w:val="000000"/>
          <w:sz w:val="32"/>
          <w:szCs w:val="32"/>
          <w:lang w:eastAsia="ru-RU"/>
        </w:rPr>
        <w:t>родительское собрание было  для вас полезно и интересно.</w:t>
      </w:r>
    </w:p>
    <w:p w:rsidR="004932A0" w:rsidRPr="00442E51" w:rsidRDefault="004932A0" w:rsidP="00A07F7C">
      <w:pPr>
        <w:shd w:val="clear" w:color="auto" w:fill="FFFFFF"/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442E51">
        <w:rPr>
          <w:rFonts w:eastAsia="Times New Roman" w:cs="Times New Roman"/>
          <w:color w:val="000000"/>
          <w:sz w:val="32"/>
          <w:szCs w:val="32"/>
          <w:lang w:eastAsia="ru-RU"/>
        </w:rPr>
        <w:t>Мы очень надеемся на активное сотрудничество с вами.</w:t>
      </w:r>
    </w:p>
    <w:p w:rsidR="004D4D4A" w:rsidRDefault="004932A0" w:rsidP="00A07F7C">
      <w:pPr>
        <w:shd w:val="clear" w:color="auto" w:fill="FFFFFF"/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442E51">
        <w:rPr>
          <w:rFonts w:eastAsia="Times New Roman" w:cs="Times New Roman"/>
          <w:color w:val="000000"/>
          <w:sz w:val="32"/>
          <w:szCs w:val="32"/>
          <w:lang w:eastAsia="ru-RU"/>
        </w:rPr>
        <w:t>По всем вопросам, связанным с организацией подготовки к проведению государственной итоговой атте</w:t>
      </w:r>
      <w:r w:rsidR="00027996" w:rsidRPr="00442E51">
        <w:rPr>
          <w:rFonts w:eastAsia="Times New Roman" w:cs="Times New Roman"/>
          <w:color w:val="000000"/>
          <w:sz w:val="32"/>
          <w:szCs w:val="32"/>
          <w:lang w:eastAsia="ru-RU"/>
        </w:rPr>
        <w:t>стации, вы можете обращаться к администрации школ, учителям-</w:t>
      </w:r>
      <w:r w:rsidR="001E6523" w:rsidRPr="00442E51">
        <w:rPr>
          <w:rFonts w:eastAsia="Times New Roman" w:cs="Times New Roman"/>
          <w:color w:val="000000"/>
          <w:sz w:val="32"/>
          <w:szCs w:val="32"/>
          <w:lang w:eastAsia="ru-RU"/>
        </w:rPr>
        <w:t>предметникам, отдел образования.</w:t>
      </w:r>
    </w:p>
    <w:p w:rsidR="004932A0" w:rsidRDefault="00027996" w:rsidP="00A07F7C">
      <w:pPr>
        <w:shd w:val="clear" w:color="auto" w:fill="FFFFFF"/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442E51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ЖЕЛАЮ УДАЧИ </w:t>
      </w:r>
      <w:r w:rsidR="00A34443">
        <w:rPr>
          <w:rFonts w:eastAsia="Times New Roman" w:cs="Times New Roman"/>
          <w:color w:val="000000"/>
          <w:sz w:val="32"/>
          <w:szCs w:val="32"/>
          <w:lang w:eastAsia="ru-RU"/>
        </w:rPr>
        <w:t>всем выпуск</w:t>
      </w:r>
      <w:r w:rsidR="005179C8">
        <w:rPr>
          <w:rFonts w:eastAsia="Times New Roman" w:cs="Times New Roman"/>
          <w:color w:val="000000"/>
          <w:sz w:val="32"/>
          <w:szCs w:val="32"/>
          <w:lang w:eastAsia="ru-RU"/>
        </w:rPr>
        <w:t>никам 2020</w:t>
      </w:r>
      <w:r w:rsidR="00A34443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года</w:t>
      </w:r>
      <w:r w:rsidR="004932A0" w:rsidRPr="00442E51">
        <w:rPr>
          <w:rFonts w:eastAsia="Times New Roman" w:cs="Times New Roman"/>
          <w:color w:val="000000"/>
          <w:sz w:val="32"/>
          <w:szCs w:val="32"/>
          <w:lang w:eastAsia="ru-RU"/>
        </w:rPr>
        <w:t>!</w:t>
      </w:r>
    </w:p>
    <w:p w:rsidR="00A34443" w:rsidRPr="00442E51" w:rsidRDefault="00A34443" w:rsidP="00A07F7C">
      <w:pPr>
        <w:shd w:val="clear" w:color="auto" w:fill="FFFFFF"/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СПАСИБО ЗА ВНИМАНИЕ.</w:t>
      </w:r>
    </w:p>
    <w:p w:rsidR="004932A0" w:rsidRPr="00442E51" w:rsidRDefault="004932A0" w:rsidP="00A07F7C">
      <w:pPr>
        <w:shd w:val="clear" w:color="auto" w:fill="FFFFFF"/>
        <w:spacing w:before="100" w:beforeAutospacing="1" w:after="100" w:afterAutospacing="1" w:line="288" w:lineRule="atLeast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442E51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</w:p>
    <w:sectPr w:rsidR="004932A0" w:rsidRPr="00442E51" w:rsidSect="00A37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F4920"/>
    <w:multiLevelType w:val="multilevel"/>
    <w:tmpl w:val="1F3C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2A0"/>
    <w:rsid w:val="000007F0"/>
    <w:rsid w:val="00007784"/>
    <w:rsid w:val="00012DD8"/>
    <w:rsid w:val="00027996"/>
    <w:rsid w:val="000906FD"/>
    <w:rsid w:val="001333E5"/>
    <w:rsid w:val="00146B93"/>
    <w:rsid w:val="00160B3A"/>
    <w:rsid w:val="001B0A38"/>
    <w:rsid w:val="001C349C"/>
    <w:rsid w:val="001E4902"/>
    <w:rsid w:val="001E6523"/>
    <w:rsid w:val="001F07F1"/>
    <w:rsid w:val="00202684"/>
    <w:rsid w:val="00217697"/>
    <w:rsid w:val="00235674"/>
    <w:rsid w:val="00277F07"/>
    <w:rsid w:val="00286C75"/>
    <w:rsid w:val="00297C76"/>
    <w:rsid w:val="002A0B76"/>
    <w:rsid w:val="002B7FFB"/>
    <w:rsid w:val="002C6924"/>
    <w:rsid w:val="002F733C"/>
    <w:rsid w:val="00302E44"/>
    <w:rsid w:val="00306E34"/>
    <w:rsid w:val="00330C76"/>
    <w:rsid w:val="00353096"/>
    <w:rsid w:val="003826C2"/>
    <w:rsid w:val="00405CE5"/>
    <w:rsid w:val="00425B56"/>
    <w:rsid w:val="004377CE"/>
    <w:rsid w:val="00442E51"/>
    <w:rsid w:val="00453759"/>
    <w:rsid w:val="0047689E"/>
    <w:rsid w:val="004932A0"/>
    <w:rsid w:val="004D4D4A"/>
    <w:rsid w:val="004E0DA0"/>
    <w:rsid w:val="004E7160"/>
    <w:rsid w:val="0051512F"/>
    <w:rsid w:val="005179C8"/>
    <w:rsid w:val="0052034B"/>
    <w:rsid w:val="00545EA4"/>
    <w:rsid w:val="005A78A4"/>
    <w:rsid w:val="005B7A68"/>
    <w:rsid w:val="00626C16"/>
    <w:rsid w:val="00635097"/>
    <w:rsid w:val="006524CB"/>
    <w:rsid w:val="00656E38"/>
    <w:rsid w:val="00686096"/>
    <w:rsid w:val="006C751D"/>
    <w:rsid w:val="006F4234"/>
    <w:rsid w:val="006F6ED2"/>
    <w:rsid w:val="007B7966"/>
    <w:rsid w:val="007C04A1"/>
    <w:rsid w:val="009A36DE"/>
    <w:rsid w:val="009A4149"/>
    <w:rsid w:val="009B7DA4"/>
    <w:rsid w:val="009C7AB9"/>
    <w:rsid w:val="00A07F7C"/>
    <w:rsid w:val="00A216D8"/>
    <w:rsid w:val="00A2508C"/>
    <w:rsid w:val="00A33353"/>
    <w:rsid w:val="00A34443"/>
    <w:rsid w:val="00A37EBB"/>
    <w:rsid w:val="00A56423"/>
    <w:rsid w:val="00B340C2"/>
    <w:rsid w:val="00BD07D5"/>
    <w:rsid w:val="00C00C5B"/>
    <w:rsid w:val="00C37D17"/>
    <w:rsid w:val="00C7021F"/>
    <w:rsid w:val="00CA395E"/>
    <w:rsid w:val="00CB32FB"/>
    <w:rsid w:val="00CE72FA"/>
    <w:rsid w:val="00D306C6"/>
    <w:rsid w:val="00D54662"/>
    <w:rsid w:val="00D970F8"/>
    <w:rsid w:val="00DB67FE"/>
    <w:rsid w:val="00DC1921"/>
    <w:rsid w:val="00DD7893"/>
    <w:rsid w:val="00DF431F"/>
    <w:rsid w:val="00E442CC"/>
    <w:rsid w:val="00E45760"/>
    <w:rsid w:val="00EA461B"/>
    <w:rsid w:val="00EC658A"/>
    <w:rsid w:val="00F00496"/>
    <w:rsid w:val="00F54401"/>
    <w:rsid w:val="00F7576C"/>
    <w:rsid w:val="00FA07B6"/>
    <w:rsid w:val="00FD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2A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4932A0"/>
  </w:style>
  <w:style w:type="character" w:styleId="a4">
    <w:name w:val="Hyperlink"/>
    <w:basedOn w:val="a0"/>
    <w:uiPriority w:val="99"/>
    <w:semiHidden/>
    <w:unhideWhenUsed/>
    <w:rsid w:val="004932A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32A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932A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-lk">
    <w:name w:val="a-lk"/>
    <w:basedOn w:val="a"/>
    <w:rsid w:val="004932A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a-parol">
    <w:name w:val="a-parol"/>
    <w:basedOn w:val="a"/>
    <w:rsid w:val="004932A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32A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932A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-pr">
    <w:name w:val="a-pr"/>
    <w:basedOn w:val="a0"/>
    <w:rsid w:val="004932A0"/>
  </w:style>
  <w:style w:type="character" w:customStyle="1" w:styleId="material-date">
    <w:name w:val="material-date"/>
    <w:basedOn w:val="a0"/>
    <w:rsid w:val="004932A0"/>
  </w:style>
  <w:style w:type="character" w:customStyle="1" w:styleId="material-views">
    <w:name w:val="material-views"/>
    <w:basedOn w:val="a0"/>
    <w:rsid w:val="004932A0"/>
  </w:style>
  <w:style w:type="paragraph" w:styleId="a5">
    <w:name w:val="Balloon Text"/>
    <w:basedOn w:val="a"/>
    <w:link w:val="a6"/>
    <w:uiPriority w:val="99"/>
    <w:semiHidden/>
    <w:unhideWhenUsed/>
    <w:rsid w:val="004932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2A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16D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00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2A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4932A0"/>
  </w:style>
  <w:style w:type="character" w:styleId="a4">
    <w:name w:val="Hyperlink"/>
    <w:basedOn w:val="a0"/>
    <w:uiPriority w:val="99"/>
    <w:semiHidden/>
    <w:unhideWhenUsed/>
    <w:rsid w:val="004932A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32A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932A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-lk">
    <w:name w:val="a-lk"/>
    <w:basedOn w:val="a"/>
    <w:rsid w:val="004932A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a-parol">
    <w:name w:val="a-parol"/>
    <w:basedOn w:val="a"/>
    <w:rsid w:val="004932A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32A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932A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-pr">
    <w:name w:val="a-pr"/>
    <w:basedOn w:val="a0"/>
    <w:rsid w:val="004932A0"/>
  </w:style>
  <w:style w:type="character" w:customStyle="1" w:styleId="material-date">
    <w:name w:val="material-date"/>
    <w:basedOn w:val="a0"/>
    <w:rsid w:val="004932A0"/>
  </w:style>
  <w:style w:type="character" w:customStyle="1" w:styleId="material-views">
    <w:name w:val="material-views"/>
    <w:basedOn w:val="a0"/>
    <w:rsid w:val="004932A0"/>
  </w:style>
  <w:style w:type="paragraph" w:styleId="a5">
    <w:name w:val="Balloon Text"/>
    <w:basedOn w:val="a"/>
    <w:link w:val="a6"/>
    <w:uiPriority w:val="99"/>
    <w:semiHidden/>
    <w:unhideWhenUsed/>
    <w:rsid w:val="004932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1175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241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3174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1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84772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0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638">
                      <w:marLeft w:val="0"/>
                      <w:marRight w:val="0"/>
                      <w:marTop w:val="360"/>
                      <w:marBottom w:val="0"/>
                      <w:divBdr>
                        <w:top w:val="single" w:sz="18" w:space="0" w:color="67AB31"/>
                        <w:left w:val="single" w:sz="18" w:space="0" w:color="67AB31"/>
                        <w:bottom w:val="single" w:sz="18" w:space="8" w:color="67AB31"/>
                        <w:right w:val="single" w:sz="18" w:space="0" w:color="67AB31"/>
                      </w:divBdr>
                      <w:divsChild>
                        <w:div w:id="18951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549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7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0684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22135838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88344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00802435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56318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59613067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178779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74136271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8335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97737441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174279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4359159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23122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33353154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9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1100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0373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B7A62-9843-4014-91B8-4EA0F1C7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2020-01-22T07:04:00Z</cp:lastPrinted>
  <dcterms:created xsi:type="dcterms:W3CDTF">2016-01-12T08:35:00Z</dcterms:created>
  <dcterms:modified xsi:type="dcterms:W3CDTF">2020-02-04T09:15:00Z</dcterms:modified>
</cp:coreProperties>
</file>