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93A" w:rsidRPr="007B5ADE" w:rsidRDefault="00EF693A" w:rsidP="007B5ADE">
      <w:pPr>
        <w:pStyle w:val="a5"/>
        <w:jc w:val="center"/>
        <w:rPr>
          <w:b/>
          <w:sz w:val="28"/>
          <w:szCs w:val="28"/>
        </w:rPr>
      </w:pPr>
      <w:r w:rsidRPr="007B5ADE">
        <w:rPr>
          <w:b/>
          <w:sz w:val="28"/>
          <w:szCs w:val="28"/>
        </w:rPr>
        <w:t>«Известия» встретились с первокурсниками, набравшими в этом году максимальные 300 баллов за три ЕГЭ, и выяснили, как им это удалось</w:t>
      </w:r>
    </w:p>
    <w:p w:rsidR="00EF693A" w:rsidRPr="007B5ADE" w:rsidRDefault="00EF693A" w:rsidP="007B5ADE">
      <w:pPr>
        <w:pStyle w:val="a5"/>
        <w:ind w:firstLine="709"/>
        <w:jc w:val="both"/>
        <w:rPr>
          <w:sz w:val="28"/>
          <w:szCs w:val="28"/>
        </w:rPr>
      </w:pPr>
      <w:r w:rsidRPr="007B5ADE">
        <w:rPr>
          <w:sz w:val="28"/>
          <w:szCs w:val="28"/>
        </w:rPr>
        <w:t xml:space="preserve">Впервые за всё время проведения ЕГЭ </w:t>
      </w:r>
      <w:proofErr w:type="spellStart"/>
      <w:r w:rsidRPr="007B5ADE">
        <w:rPr>
          <w:sz w:val="28"/>
          <w:szCs w:val="28"/>
        </w:rPr>
        <w:t>Рособрнадзор</w:t>
      </w:r>
      <w:proofErr w:type="spellEnd"/>
      <w:r w:rsidRPr="007B5ADE">
        <w:rPr>
          <w:sz w:val="28"/>
          <w:szCs w:val="28"/>
        </w:rPr>
        <w:t xml:space="preserve"> решил подсчитать количество </w:t>
      </w:r>
      <w:proofErr w:type="spellStart"/>
      <w:r w:rsidRPr="007B5ADE">
        <w:rPr>
          <w:sz w:val="28"/>
          <w:szCs w:val="28"/>
        </w:rPr>
        <w:t>трехсотбалльников</w:t>
      </w:r>
      <w:proofErr w:type="spellEnd"/>
      <w:r w:rsidRPr="007B5ADE">
        <w:rPr>
          <w:sz w:val="28"/>
          <w:szCs w:val="28"/>
        </w:rPr>
        <w:t xml:space="preserve"> — выпускников, набравших за три экзамена максимально возможное количество баллов (всего сдают четыре экзамена, но 400 баллов не набрал никто). Их оказалось 23 человека на всю страну — девять девушек и 14 парней. Глава </w:t>
      </w:r>
      <w:proofErr w:type="spellStart"/>
      <w:r w:rsidRPr="007B5ADE">
        <w:rPr>
          <w:sz w:val="28"/>
          <w:szCs w:val="28"/>
        </w:rPr>
        <w:t>Рособрнадзора</w:t>
      </w:r>
      <w:proofErr w:type="spellEnd"/>
      <w:r w:rsidRPr="007B5ADE">
        <w:rPr>
          <w:sz w:val="28"/>
          <w:szCs w:val="28"/>
        </w:rPr>
        <w:t xml:space="preserve"> Сергей Кравцов назвал их «интеллектуальной элитой нашей страны». И, скорее всего, лет через пять–десять эти молодые люди окажутся среди тех, кто будет двигать вперед отечественную науку. «Известия» решили выяснить у самих ребят и их родителей, в чем секрет </w:t>
      </w:r>
      <w:proofErr w:type="spellStart"/>
      <w:r w:rsidRPr="007B5ADE">
        <w:rPr>
          <w:sz w:val="28"/>
          <w:szCs w:val="28"/>
        </w:rPr>
        <w:t>трехсотбалльников</w:t>
      </w:r>
      <w:proofErr w:type="spellEnd"/>
      <w:r w:rsidRPr="007B5ADE">
        <w:rPr>
          <w:sz w:val="28"/>
          <w:szCs w:val="28"/>
        </w:rPr>
        <w:t>. Оказалось, что учеба в спецшколе и репетиторы — вовсе не обязательное условие, попасть в список </w:t>
      </w:r>
      <w:proofErr w:type="gramStart"/>
      <w:r w:rsidRPr="007B5ADE">
        <w:rPr>
          <w:sz w:val="28"/>
          <w:szCs w:val="28"/>
        </w:rPr>
        <w:t>лучших</w:t>
      </w:r>
      <w:proofErr w:type="gramEnd"/>
      <w:r w:rsidRPr="007B5ADE">
        <w:rPr>
          <w:sz w:val="28"/>
          <w:szCs w:val="28"/>
        </w:rPr>
        <w:t xml:space="preserve"> может ученик рядовой школы. А самое главное — мотивация и стальные нервы. </w:t>
      </w:r>
    </w:p>
    <w:p w:rsidR="00EF693A" w:rsidRPr="007B5ADE" w:rsidRDefault="00EF693A" w:rsidP="007B5ADE">
      <w:pPr>
        <w:pStyle w:val="a5"/>
        <w:ind w:firstLine="709"/>
        <w:jc w:val="both"/>
        <w:rPr>
          <w:sz w:val="28"/>
          <w:szCs w:val="28"/>
        </w:rPr>
      </w:pPr>
      <w:r w:rsidRPr="007B5ADE">
        <w:rPr>
          <w:sz w:val="28"/>
          <w:szCs w:val="28"/>
        </w:rPr>
        <w:t xml:space="preserve">В нынешнем учебном году в стены российских университетов пришли около 350 тыс. первокурсников, из них 23 человека добились результатов, которые многим кажутся невозможными. Среди </w:t>
      </w:r>
      <w:proofErr w:type="spellStart"/>
      <w:r w:rsidRPr="007B5ADE">
        <w:rPr>
          <w:sz w:val="28"/>
          <w:szCs w:val="28"/>
        </w:rPr>
        <w:t>трехсотбалльников</w:t>
      </w:r>
      <w:proofErr w:type="spellEnd"/>
      <w:r w:rsidRPr="007B5ADE">
        <w:rPr>
          <w:sz w:val="28"/>
          <w:szCs w:val="28"/>
        </w:rPr>
        <w:t xml:space="preserve"> пять москвичей — все они окончили лучшие столичные школы: учебные центры и лицеи при МГУ, МИФИ и МГТУ имени Баумана и гимназии № 1514 и 1520 (имени </w:t>
      </w:r>
      <w:proofErr w:type="spellStart"/>
      <w:r w:rsidRPr="007B5ADE">
        <w:rPr>
          <w:sz w:val="28"/>
          <w:szCs w:val="28"/>
        </w:rPr>
        <w:t>Капцовых</w:t>
      </w:r>
      <w:proofErr w:type="spellEnd"/>
      <w:r w:rsidRPr="007B5ADE">
        <w:rPr>
          <w:sz w:val="28"/>
          <w:szCs w:val="28"/>
        </w:rPr>
        <w:t xml:space="preserve">). Санкт-Петербург в списке </w:t>
      </w:r>
      <w:proofErr w:type="gramStart"/>
      <w:r w:rsidRPr="007B5ADE">
        <w:rPr>
          <w:sz w:val="28"/>
          <w:szCs w:val="28"/>
        </w:rPr>
        <w:t>лучших</w:t>
      </w:r>
      <w:proofErr w:type="gramEnd"/>
      <w:r w:rsidRPr="007B5ADE">
        <w:rPr>
          <w:sz w:val="28"/>
          <w:szCs w:val="28"/>
        </w:rPr>
        <w:t xml:space="preserve"> из лучших представляет выпускник президентского физико-математического лицея  № 239 Арсений </w:t>
      </w:r>
      <w:proofErr w:type="spellStart"/>
      <w:r w:rsidRPr="007B5ADE">
        <w:rPr>
          <w:sz w:val="28"/>
          <w:szCs w:val="28"/>
        </w:rPr>
        <w:t>Вирачев</w:t>
      </w:r>
      <w:proofErr w:type="spellEnd"/>
      <w:r w:rsidRPr="007B5ADE">
        <w:rPr>
          <w:sz w:val="28"/>
          <w:szCs w:val="28"/>
        </w:rPr>
        <w:t xml:space="preserve">. Три </w:t>
      </w:r>
      <w:proofErr w:type="spellStart"/>
      <w:r w:rsidRPr="007B5ADE">
        <w:rPr>
          <w:sz w:val="28"/>
          <w:szCs w:val="28"/>
        </w:rPr>
        <w:t>трехсотбалльника</w:t>
      </w:r>
      <w:proofErr w:type="spellEnd"/>
      <w:r w:rsidRPr="007B5ADE">
        <w:rPr>
          <w:sz w:val="28"/>
          <w:szCs w:val="28"/>
        </w:rPr>
        <w:t xml:space="preserve"> — из Московской области (из Подольска, Балашихи и Сергиева Посада), по двое из Свердловской области, Татарстана и Брянской области, причем ребята из 400-тысячного Брянска — Анна Егорова и Александр Антонов — окончили разные школы. Вообще среди </w:t>
      </w:r>
      <w:proofErr w:type="spellStart"/>
      <w:r w:rsidRPr="007B5ADE">
        <w:rPr>
          <w:sz w:val="28"/>
          <w:szCs w:val="28"/>
        </w:rPr>
        <w:t>трехсотбалльников</w:t>
      </w:r>
      <w:proofErr w:type="spellEnd"/>
      <w:r w:rsidRPr="007B5ADE">
        <w:rPr>
          <w:sz w:val="28"/>
          <w:szCs w:val="28"/>
        </w:rPr>
        <w:t> немало детей из обычных средних школ — без специальных уклонов и гимназического статуса.</w:t>
      </w:r>
    </w:p>
    <w:p w:rsidR="00EF693A" w:rsidRPr="007B5ADE" w:rsidRDefault="00EF693A" w:rsidP="007B5ADE">
      <w:pPr>
        <w:pStyle w:val="a5"/>
        <w:ind w:firstLine="709"/>
        <w:jc w:val="both"/>
        <w:rPr>
          <w:sz w:val="28"/>
          <w:szCs w:val="28"/>
        </w:rPr>
      </w:pPr>
      <w:r w:rsidRPr="007B5ADE">
        <w:rPr>
          <w:sz w:val="28"/>
          <w:szCs w:val="28"/>
        </w:rPr>
        <w:t xml:space="preserve">Большинство ребят, набравших 300 баллов, выросли в областных центрах европейской части России. Исключения — Константин Махнев и Дмитрий Рыбин из Екатеринбурга (оба окончили школу при Уральском федеральном университете имени Ельцина), Даниил Уткин из Кургана и Дмитрий </w:t>
      </w:r>
      <w:proofErr w:type="spellStart"/>
      <w:r w:rsidRPr="007B5ADE">
        <w:rPr>
          <w:sz w:val="28"/>
          <w:szCs w:val="28"/>
        </w:rPr>
        <w:t>Ромский</w:t>
      </w:r>
      <w:proofErr w:type="spellEnd"/>
      <w:r w:rsidRPr="007B5ADE">
        <w:rPr>
          <w:sz w:val="28"/>
          <w:szCs w:val="28"/>
        </w:rPr>
        <w:t xml:space="preserve"> — из Новосибирска. Несколько </w:t>
      </w:r>
      <w:proofErr w:type="spellStart"/>
      <w:r w:rsidRPr="007B5ADE">
        <w:rPr>
          <w:sz w:val="28"/>
          <w:szCs w:val="28"/>
        </w:rPr>
        <w:t>трехсотбалльников</w:t>
      </w:r>
      <w:proofErr w:type="spellEnd"/>
      <w:r w:rsidRPr="007B5ADE">
        <w:rPr>
          <w:sz w:val="28"/>
          <w:szCs w:val="28"/>
        </w:rPr>
        <w:t xml:space="preserve"> дали небольшие города — например, Анастасия Золотухина окончила школу в Бугульме (Татарстан), Анастасия Клещенко в Обнинске (Калужская область), Анжелика Качалова — из города Пестово (Новгородская область).</w:t>
      </w:r>
    </w:p>
    <w:p w:rsidR="00EF693A" w:rsidRPr="007B5ADE" w:rsidRDefault="00EF693A" w:rsidP="007B5ADE">
      <w:pPr>
        <w:pStyle w:val="a5"/>
        <w:ind w:firstLine="709"/>
        <w:jc w:val="both"/>
        <w:rPr>
          <w:sz w:val="28"/>
          <w:szCs w:val="28"/>
        </w:rPr>
      </w:pPr>
      <w:r w:rsidRPr="007B5ADE">
        <w:rPr>
          <w:sz w:val="28"/>
          <w:szCs w:val="28"/>
        </w:rPr>
        <w:t xml:space="preserve">Как правило, </w:t>
      </w:r>
      <w:proofErr w:type="spellStart"/>
      <w:r w:rsidRPr="007B5ADE">
        <w:rPr>
          <w:sz w:val="28"/>
          <w:szCs w:val="28"/>
        </w:rPr>
        <w:t>трехсотбалльники</w:t>
      </w:r>
      <w:proofErr w:type="spellEnd"/>
      <w:r w:rsidRPr="007B5ADE">
        <w:rPr>
          <w:sz w:val="28"/>
          <w:szCs w:val="28"/>
        </w:rPr>
        <w:t xml:space="preserve"> выбирали предметы по одному профилю — физико-математическому, </w:t>
      </w:r>
      <w:proofErr w:type="gramStart"/>
      <w:r w:rsidRPr="007B5ADE">
        <w:rPr>
          <w:sz w:val="28"/>
          <w:szCs w:val="28"/>
        </w:rPr>
        <w:t>естественно-научному</w:t>
      </w:r>
      <w:proofErr w:type="gramEnd"/>
      <w:r w:rsidRPr="007B5ADE">
        <w:rPr>
          <w:sz w:val="28"/>
          <w:szCs w:val="28"/>
        </w:rPr>
        <w:t xml:space="preserve"> или гуманитарному. Математиками оказались жители Москвы, Петербурга и крупных промышленных городов. В небольших областных и районных центрах больше гуманитариев.</w:t>
      </w:r>
    </w:p>
    <w:p w:rsidR="00EF693A" w:rsidRPr="007B5ADE" w:rsidRDefault="00EF693A" w:rsidP="007B5ADE">
      <w:pPr>
        <w:pStyle w:val="a5"/>
        <w:ind w:firstLine="709"/>
        <w:jc w:val="both"/>
        <w:rPr>
          <w:sz w:val="28"/>
          <w:szCs w:val="28"/>
        </w:rPr>
      </w:pPr>
      <w:r w:rsidRPr="007B5ADE">
        <w:rPr>
          <w:sz w:val="28"/>
          <w:szCs w:val="28"/>
        </w:rPr>
        <w:t xml:space="preserve">Глава </w:t>
      </w:r>
      <w:proofErr w:type="spellStart"/>
      <w:r w:rsidRPr="007B5ADE">
        <w:rPr>
          <w:sz w:val="28"/>
          <w:szCs w:val="28"/>
        </w:rPr>
        <w:t>Рособрнадзора</w:t>
      </w:r>
      <w:proofErr w:type="spellEnd"/>
      <w:r w:rsidRPr="007B5ADE">
        <w:rPr>
          <w:sz w:val="28"/>
          <w:szCs w:val="28"/>
        </w:rPr>
        <w:t xml:space="preserve"> Сергей Кравцов надеется, что в будущем </w:t>
      </w:r>
      <w:proofErr w:type="spellStart"/>
      <w:r w:rsidRPr="007B5ADE">
        <w:rPr>
          <w:sz w:val="28"/>
          <w:szCs w:val="28"/>
        </w:rPr>
        <w:t>трехсотбалльники</w:t>
      </w:r>
      <w:proofErr w:type="spellEnd"/>
      <w:r w:rsidRPr="007B5ADE">
        <w:rPr>
          <w:sz w:val="28"/>
          <w:szCs w:val="28"/>
        </w:rPr>
        <w:t xml:space="preserve"> займут достойное место в российской науке и промышленности.</w:t>
      </w:r>
    </w:p>
    <w:p w:rsidR="00EF693A" w:rsidRPr="007B5ADE" w:rsidRDefault="00EF693A" w:rsidP="007B5ADE">
      <w:pPr>
        <w:pStyle w:val="a5"/>
        <w:ind w:firstLine="709"/>
        <w:jc w:val="both"/>
        <w:rPr>
          <w:sz w:val="28"/>
          <w:szCs w:val="28"/>
        </w:rPr>
      </w:pPr>
      <w:r w:rsidRPr="007B5ADE">
        <w:rPr>
          <w:sz w:val="28"/>
          <w:szCs w:val="28"/>
        </w:rPr>
        <w:t>— Система ЕГЭ позволяет выявить таких выпускников и дает им возможность поступить на бюджетные места в лучшие вузы России, —</w:t>
      </w:r>
      <w:r w:rsidRPr="007B5ADE">
        <w:rPr>
          <w:sz w:val="28"/>
          <w:szCs w:val="28"/>
        </w:rPr>
        <w:lastRenderedPageBreak/>
        <w:t xml:space="preserve"> заявил Сергей Кравцов «Известиям». — Ведь участники экзаменов, получившие в сумме 300 баллов по учебным предметам, будут в числе первых в списках зачисления. Сейчас они уже определили свою дальнейшую судьбу. Кто-то выбрал путь в фундаментальную науку. Есть и </w:t>
      </w:r>
      <w:proofErr w:type="gramStart"/>
      <w:r w:rsidRPr="007B5ADE">
        <w:rPr>
          <w:sz w:val="28"/>
          <w:szCs w:val="28"/>
        </w:rPr>
        <w:t>такие</w:t>
      </w:r>
      <w:proofErr w:type="gramEnd"/>
      <w:r w:rsidRPr="007B5ADE">
        <w:rPr>
          <w:sz w:val="28"/>
          <w:szCs w:val="28"/>
        </w:rPr>
        <w:t>, кто поступил в технический вуз или остался учиться в своем регионе. Но какой бы вуз они ни окончили и какую бы профессию ни избрали себе в дальнейшем, хочется верить, что эти выпускники — будущая интеллектуальная элита нашей страны.</w:t>
      </w:r>
    </w:p>
    <w:p w:rsidR="00EF693A" w:rsidRPr="007B5ADE" w:rsidRDefault="00EF693A" w:rsidP="007B5ADE">
      <w:pPr>
        <w:pStyle w:val="a5"/>
        <w:ind w:firstLine="709"/>
        <w:jc w:val="both"/>
        <w:rPr>
          <w:sz w:val="28"/>
          <w:szCs w:val="28"/>
        </w:rPr>
      </w:pPr>
      <w:r w:rsidRPr="007B5ADE">
        <w:rPr>
          <w:sz w:val="28"/>
          <w:szCs w:val="28"/>
        </w:rPr>
        <w:t>Директор гимназии № 1520 имени </w:t>
      </w:r>
      <w:proofErr w:type="spellStart"/>
      <w:r w:rsidRPr="007B5ADE">
        <w:rPr>
          <w:sz w:val="28"/>
          <w:szCs w:val="28"/>
        </w:rPr>
        <w:t>Капцовых</w:t>
      </w:r>
      <w:proofErr w:type="spellEnd"/>
      <w:r w:rsidRPr="007B5ADE">
        <w:rPr>
          <w:sz w:val="28"/>
          <w:szCs w:val="28"/>
        </w:rPr>
        <w:t xml:space="preserve"> Вита Кириченко отметила, что выпускник этого учебного заведения Антон Власов, который получил максимальное количество баллов по профильной математике, английскому и химии, не занимался с репетитором. </w:t>
      </w:r>
    </w:p>
    <w:p w:rsidR="00EF693A" w:rsidRPr="007B5ADE" w:rsidRDefault="00EF693A" w:rsidP="007B5ADE">
      <w:pPr>
        <w:pStyle w:val="a5"/>
        <w:ind w:firstLine="709"/>
        <w:jc w:val="both"/>
        <w:rPr>
          <w:sz w:val="28"/>
          <w:szCs w:val="28"/>
        </w:rPr>
      </w:pPr>
      <w:r w:rsidRPr="007B5ADE">
        <w:rPr>
          <w:sz w:val="28"/>
          <w:szCs w:val="28"/>
        </w:rPr>
        <w:t>— Я не считаю высокий результат выпускников обычных школ феноменом, — сказала она «Известиям». — За каждым достижением — характер, трудолюбие, учителя. Я очень рада, что среди 23 выпускников, получивших 300 баллов, есть выпускники разных школ из разных регионов страны.</w:t>
      </w:r>
    </w:p>
    <w:p w:rsidR="00EF693A" w:rsidRPr="007B5ADE" w:rsidRDefault="00EF693A" w:rsidP="007B5ADE">
      <w:pPr>
        <w:pStyle w:val="a5"/>
        <w:ind w:firstLine="709"/>
        <w:jc w:val="both"/>
        <w:rPr>
          <w:sz w:val="28"/>
          <w:szCs w:val="28"/>
        </w:rPr>
      </w:pPr>
      <w:r w:rsidRPr="007B5ADE">
        <w:rPr>
          <w:sz w:val="28"/>
          <w:szCs w:val="28"/>
        </w:rPr>
        <w:t>Истории четырех одаренных, мотивированных к учебе и упорных мальчиков и девочек могут оказаться полезными нынешним старшеклассникам и их родителям. Потому что каждый может выбрать для себя подходящую модель и добиться такого же успеха. Учебный год только начался.</w:t>
      </w:r>
    </w:p>
    <w:p w:rsidR="00EF693A" w:rsidRPr="007B5ADE" w:rsidRDefault="00EF693A" w:rsidP="007B5ADE">
      <w:pPr>
        <w:pStyle w:val="a5"/>
        <w:ind w:firstLine="709"/>
        <w:jc w:val="both"/>
        <w:rPr>
          <w:rFonts w:cs="Times New Roman"/>
          <w:sz w:val="28"/>
          <w:szCs w:val="28"/>
        </w:rPr>
      </w:pPr>
      <w:r w:rsidRPr="007B5ADE">
        <w:rPr>
          <w:rStyle w:val="a4"/>
          <w:rFonts w:cs="Times New Roman"/>
          <w:color w:val="000000"/>
          <w:sz w:val="28"/>
          <w:szCs w:val="28"/>
        </w:rPr>
        <w:t>«Я просто видела медаль старшей сестры»</w:t>
      </w:r>
    </w:p>
    <w:p w:rsidR="00EF693A" w:rsidRPr="007B5ADE" w:rsidRDefault="00EF693A" w:rsidP="007B5ADE">
      <w:pPr>
        <w:pStyle w:val="a5"/>
        <w:ind w:firstLine="709"/>
        <w:jc w:val="both"/>
        <w:rPr>
          <w:rFonts w:cs="Times New Roman"/>
          <w:sz w:val="28"/>
          <w:szCs w:val="28"/>
        </w:rPr>
      </w:pPr>
      <w:r w:rsidRPr="007B5ADE">
        <w:rPr>
          <w:rFonts w:cs="Times New Roman"/>
          <w:sz w:val="28"/>
          <w:szCs w:val="28"/>
        </w:rPr>
        <w:t xml:space="preserve">Полина </w:t>
      </w:r>
      <w:proofErr w:type="spellStart"/>
      <w:r w:rsidRPr="007B5ADE">
        <w:rPr>
          <w:rFonts w:cs="Times New Roman"/>
          <w:sz w:val="28"/>
          <w:szCs w:val="28"/>
        </w:rPr>
        <w:t>Камзеева</w:t>
      </w:r>
      <w:proofErr w:type="spellEnd"/>
      <w:r w:rsidRPr="007B5ADE">
        <w:rPr>
          <w:rFonts w:cs="Times New Roman"/>
          <w:sz w:val="28"/>
          <w:szCs w:val="28"/>
        </w:rPr>
        <w:t>, Подольск, поступила в РХТУ имени Менделеева, 300 баллов за литературу, русский язык и химию</w:t>
      </w:r>
    </w:p>
    <w:p w:rsidR="00EF693A" w:rsidRPr="007B5ADE" w:rsidRDefault="00EF693A" w:rsidP="007B5ADE">
      <w:pPr>
        <w:pStyle w:val="a5"/>
        <w:ind w:firstLine="709"/>
        <w:jc w:val="both"/>
        <w:rPr>
          <w:rFonts w:cs="Times New Roman"/>
          <w:sz w:val="28"/>
          <w:szCs w:val="28"/>
        </w:rPr>
      </w:pPr>
      <w:r w:rsidRPr="007B5ADE">
        <w:rPr>
          <w:rFonts w:cs="Times New Roman"/>
          <w:sz w:val="28"/>
          <w:szCs w:val="28"/>
        </w:rPr>
        <w:t xml:space="preserve">Полина даже в списке </w:t>
      </w:r>
      <w:proofErr w:type="gramStart"/>
      <w:r w:rsidRPr="007B5ADE">
        <w:rPr>
          <w:rFonts w:cs="Times New Roman"/>
          <w:sz w:val="28"/>
          <w:szCs w:val="28"/>
        </w:rPr>
        <w:t>лучших</w:t>
      </w:r>
      <w:proofErr w:type="gramEnd"/>
      <w:r w:rsidRPr="007B5ADE">
        <w:rPr>
          <w:rFonts w:cs="Times New Roman"/>
          <w:sz w:val="28"/>
          <w:szCs w:val="28"/>
        </w:rPr>
        <w:t xml:space="preserve"> стоит особняком. Она единственная выбрала для сдачи экзамены по разным профилям — литературу, русский и химию. В итоге — 100 баллов по всем трем предметам. Причем для освоения будущей профессии ей нужна только химия — девушка поступила в РХТУ имени Менделеева и мечтает разрабатывать новые лекарственные </w:t>
      </w:r>
      <w:proofErr w:type="spellStart"/>
      <w:r w:rsidRPr="007B5ADE">
        <w:rPr>
          <w:rFonts w:cs="Times New Roman"/>
          <w:sz w:val="28"/>
          <w:szCs w:val="28"/>
        </w:rPr>
        <w:t>препараты</w:t>
      </w:r>
      <w:proofErr w:type="gramStart"/>
      <w:r w:rsidRPr="007B5ADE">
        <w:rPr>
          <w:rFonts w:cs="Times New Roman"/>
          <w:sz w:val="28"/>
          <w:szCs w:val="28"/>
        </w:rPr>
        <w:t>.Л</w:t>
      </w:r>
      <w:proofErr w:type="gramEnd"/>
      <w:r w:rsidRPr="007B5ADE">
        <w:rPr>
          <w:rFonts w:cs="Times New Roman"/>
          <w:sz w:val="28"/>
          <w:szCs w:val="28"/>
        </w:rPr>
        <w:t>итература</w:t>
      </w:r>
      <w:proofErr w:type="spellEnd"/>
      <w:r w:rsidRPr="007B5ADE">
        <w:rPr>
          <w:rFonts w:cs="Times New Roman"/>
          <w:sz w:val="28"/>
          <w:szCs w:val="28"/>
        </w:rPr>
        <w:t xml:space="preserve"> Полине для поступления была не нужна. Зачем сдавала? А просто об этом Полину попросила учительница русского языка и литературы. Елене Валерьевне Боровой было интересно, как девочка сдаст ее предмет. Сама же Полина уверяет, что даже не готовилась к экзамену.</w:t>
      </w:r>
      <w:r w:rsidRPr="007B5ADE">
        <w:rPr>
          <w:rFonts w:cs="Times New Roman"/>
          <w:sz w:val="28"/>
          <w:szCs w:val="28"/>
        </w:rPr>
        <w:br/>
      </w:r>
      <w:r w:rsidRPr="007B5ADE">
        <w:rPr>
          <w:rFonts w:cs="Times New Roman"/>
          <w:sz w:val="28"/>
          <w:szCs w:val="28"/>
        </w:rPr>
        <w:br/>
        <w:t>— В десятом классе долго думала — идти на химика или на филолога, — рассказала Полина. — Выбрала химию, но на всякий случай отметила для себя и филологический набор предметов. Изучать литературу можно и самостоятельно. А по химии лучше получить прочное вузовское образование. Да и работу в этой сфере найти проще, чем с дипломом филолога.</w:t>
      </w:r>
      <w:r w:rsidRPr="007B5ADE">
        <w:rPr>
          <w:rFonts w:cs="Times New Roman"/>
          <w:sz w:val="28"/>
          <w:szCs w:val="28"/>
        </w:rPr>
        <w:br/>
      </w:r>
      <w:r w:rsidRPr="007B5ADE">
        <w:rPr>
          <w:rFonts w:cs="Times New Roman"/>
          <w:sz w:val="28"/>
          <w:szCs w:val="28"/>
        </w:rPr>
        <w:br/>
        <w:t xml:space="preserve">По словам мамы Полины Ольги </w:t>
      </w:r>
      <w:proofErr w:type="spellStart"/>
      <w:r w:rsidRPr="007B5ADE">
        <w:rPr>
          <w:rFonts w:cs="Times New Roman"/>
          <w:sz w:val="28"/>
          <w:szCs w:val="28"/>
        </w:rPr>
        <w:t>Камзеевой</w:t>
      </w:r>
      <w:proofErr w:type="spellEnd"/>
      <w:r w:rsidRPr="007B5ADE">
        <w:rPr>
          <w:rFonts w:cs="Times New Roman"/>
          <w:sz w:val="28"/>
          <w:szCs w:val="28"/>
        </w:rPr>
        <w:t xml:space="preserve">, с репетитором ее дочь занималась только по химии и всего полгода, в 11-м классе. А русский и литературу девочка нигде дополнительно не изучала. Но регулярно </w:t>
      </w:r>
      <w:r w:rsidRPr="007B5ADE">
        <w:rPr>
          <w:rFonts w:cs="Times New Roman"/>
          <w:sz w:val="28"/>
          <w:szCs w:val="28"/>
        </w:rPr>
        <w:lastRenderedPageBreak/>
        <w:t>участвовала в олимпиадах по литературе.</w:t>
      </w:r>
      <w:r w:rsidRPr="007B5ADE">
        <w:rPr>
          <w:rFonts w:cs="Times New Roman"/>
          <w:sz w:val="28"/>
          <w:szCs w:val="28"/>
        </w:rPr>
        <w:br/>
        <w:t xml:space="preserve">— Работала не на оценки — наверное, это просто какая-то ответственность. Она с детских лет была умненькой девочкой, — говорит Ольга </w:t>
      </w:r>
      <w:proofErr w:type="spellStart"/>
      <w:r w:rsidRPr="007B5ADE">
        <w:rPr>
          <w:rFonts w:cs="Times New Roman"/>
          <w:sz w:val="28"/>
          <w:szCs w:val="28"/>
        </w:rPr>
        <w:t>Камзеева</w:t>
      </w:r>
      <w:proofErr w:type="spellEnd"/>
      <w:r w:rsidRPr="007B5ADE">
        <w:rPr>
          <w:rFonts w:cs="Times New Roman"/>
          <w:sz w:val="28"/>
          <w:szCs w:val="28"/>
        </w:rPr>
        <w:t>.</w:t>
      </w:r>
      <w:r w:rsidRPr="007B5ADE">
        <w:rPr>
          <w:rFonts w:cs="Times New Roman"/>
          <w:sz w:val="28"/>
          <w:szCs w:val="28"/>
        </w:rPr>
        <w:br/>
        <w:t>Можно предположить, что набрать 100 баллов по химии помогли занятия с репетитором. Ну а как же другие предметы? Полина пожимает плечами и говорит, что секретного рецепта успеха у нее нет — достаточно слушать, что говорят учителя на уроке, а затем дома читать заданное. И это касается всех школьных дисциплин, а не только тех, по которым предстоит сдавать экзамены.</w:t>
      </w:r>
    </w:p>
    <w:p w:rsidR="00EF693A" w:rsidRPr="007B5ADE" w:rsidRDefault="00EF693A" w:rsidP="007B5ADE">
      <w:pPr>
        <w:pStyle w:val="a5"/>
        <w:ind w:firstLine="709"/>
        <w:jc w:val="both"/>
        <w:rPr>
          <w:rFonts w:cs="Times New Roman"/>
          <w:sz w:val="28"/>
          <w:szCs w:val="28"/>
        </w:rPr>
      </w:pPr>
      <w:r w:rsidRPr="007B5ADE">
        <w:rPr>
          <w:rFonts w:cs="Times New Roman"/>
          <w:sz w:val="28"/>
          <w:szCs w:val="28"/>
        </w:rPr>
        <w:t>Мне сейчас проще учиться в университете, чем некоторым выпускникам спецшкол. У них хорошие знания по основным предметам, но каким-то другим они уделяли меньше внимания. Иногда даже сами учителя давали им меньше знаний по непрофильным дисциплинам — они ведь как бы и не нужны.</w:t>
      </w:r>
    </w:p>
    <w:p w:rsidR="00EF693A" w:rsidRPr="007B5ADE" w:rsidRDefault="00EF693A" w:rsidP="007B5ADE">
      <w:pPr>
        <w:pStyle w:val="a5"/>
        <w:ind w:firstLine="709"/>
        <w:jc w:val="both"/>
        <w:rPr>
          <w:rFonts w:cs="Times New Roman"/>
          <w:sz w:val="28"/>
          <w:szCs w:val="28"/>
        </w:rPr>
      </w:pPr>
      <w:r w:rsidRPr="007B5ADE">
        <w:rPr>
          <w:rFonts w:cs="Times New Roman"/>
          <w:sz w:val="28"/>
          <w:szCs w:val="28"/>
        </w:rPr>
        <w:t xml:space="preserve">— Мне сейчас проще учиться в университете, чем некоторым выпускникам спецшкол. У них хорошие знания по основным предметам, но каким-то другим они уделяли меньше внимания. Иногда даже сами учителя давали им меньше знаний по непрофильным дисциплинам — они ведь как бы и не нужны. В итоге этим ребятам тяжело учиться в вузе. Вообще по сравнению с тем, как готовились к ЕГЭ мои одноклассники, я </w:t>
      </w:r>
      <w:proofErr w:type="gramStart"/>
      <w:r w:rsidRPr="007B5ADE">
        <w:rPr>
          <w:rFonts w:cs="Times New Roman"/>
          <w:sz w:val="28"/>
          <w:szCs w:val="28"/>
        </w:rPr>
        <w:t>довольно мало</w:t>
      </w:r>
      <w:proofErr w:type="gramEnd"/>
      <w:r w:rsidRPr="007B5ADE">
        <w:rPr>
          <w:rFonts w:cs="Times New Roman"/>
          <w:sz w:val="28"/>
          <w:szCs w:val="28"/>
        </w:rPr>
        <w:t xml:space="preserve"> сил убивала на это. Был уже какой-то фундамент. Не приходилось наверстывать упущенное. Я отличница и поэтому всегда налегала на все предметы, — говорит Полина. — Могла выбрать и сдать что угодно, просто химия и литература мне нравились. Мне никто никогда не говорил, что надо хорошо учиться. Я просто видела медаль старшей сестры. И родители у меня круглые отличники.</w:t>
      </w:r>
    </w:p>
    <w:p w:rsidR="00EF693A" w:rsidRPr="007B5ADE" w:rsidRDefault="00EF693A" w:rsidP="007B5ADE">
      <w:pPr>
        <w:pStyle w:val="a5"/>
        <w:ind w:firstLine="709"/>
        <w:jc w:val="both"/>
        <w:rPr>
          <w:rFonts w:cs="Times New Roman"/>
          <w:sz w:val="28"/>
          <w:szCs w:val="28"/>
        </w:rPr>
      </w:pPr>
      <w:r w:rsidRPr="007B5ADE">
        <w:rPr>
          <w:rStyle w:val="a4"/>
          <w:rFonts w:cs="Times New Roman"/>
          <w:color w:val="000000"/>
          <w:sz w:val="28"/>
          <w:szCs w:val="28"/>
        </w:rPr>
        <w:t>«Я столько времени на это убил!»</w:t>
      </w:r>
    </w:p>
    <w:p w:rsidR="00EF693A" w:rsidRPr="007B5ADE" w:rsidRDefault="00EF693A" w:rsidP="007B5ADE">
      <w:pPr>
        <w:pStyle w:val="a5"/>
        <w:ind w:firstLine="709"/>
        <w:jc w:val="both"/>
        <w:rPr>
          <w:rFonts w:cs="Times New Roman"/>
          <w:sz w:val="28"/>
          <w:szCs w:val="28"/>
        </w:rPr>
      </w:pPr>
      <w:r w:rsidRPr="007B5ADE">
        <w:rPr>
          <w:rFonts w:cs="Times New Roman"/>
          <w:sz w:val="28"/>
          <w:szCs w:val="28"/>
        </w:rPr>
        <w:t>Александр Антонов, Брянск,  поступил на юридический факультет МГУ, 300 баллов за историю, обществознание и русский язык</w:t>
      </w:r>
    </w:p>
    <w:p w:rsidR="00EF693A" w:rsidRPr="007B5ADE" w:rsidRDefault="00EF693A" w:rsidP="007B5ADE">
      <w:pPr>
        <w:pStyle w:val="a5"/>
        <w:ind w:firstLine="709"/>
        <w:jc w:val="both"/>
        <w:rPr>
          <w:rFonts w:cs="Times New Roman"/>
          <w:sz w:val="28"/>
          <w:szCs w:val="28"/>
        </w:rPr>
      </w:pPr>
      <w:r w:rsidRPr="007B5ADE">
        <w:rPr>
          <w:rFonts w:cs="Times New Roman"/>
          <w:sz w:val="28"/>
          <w:szCs w:val="28"/>
        </w:rPr>
        <w:t xml:space="preserve">Саша с седьмого класса занимался с репетитором русским языком, а последние два года перед выпуском — историей и обществознанием. Все его одноклассники из городского лицея № 1 имени Пушкина успешно сдали ЕГЭ и поступили в университеты, некоторые учатся с ним на </w:t>
      </w:r>
      <w:proofErr w:type="spellStart"/>
      <w:r w:rsidRPr="007B5ADE">
        <w:rPr>
          <w:rFonts w:cs="Times New Roman"/>
          <w:sz w:val="28"/>
          <w:szCs w:val="28"/>
        </w:rPr>
        <w:t>юрфаке</w:t>
      </w:r>
      <w:proofErr w:type="spellEnd"/>
      <w:r w:rsidRPr="007B5ADE">
        <w:rPr>
          <w:rFonts w:cs="Times New Roman"/>
          <w:sz w:val="28"/>
          <w:szCs w:val="28"/>
        </w:rPr>
        <w:t>.</w:t>
      </w:r>
    </w:p>
    <w:p w:rsidR="007B5ADE" w:rsidRDefault="00EF693A" w:rsidP="007B5ADE">
      <w:pPr>
        <w:pStyle w:val="a5"/>
        <w:ind w:firstLine="709"/>
        <w:jc w:val="both"/>
        <w:rPr>
          <w:rFonts w:cs="Times New Roman"/>
          <w:sz w:val="28"/>
          <w:szCs w:val="28"/>
        </w:rPr>
      </w:pPr>
      <w:r w:rsidRPr="007B5ADE">
        <w:rPr>
          <w:rFonts w:cs="Times New Roman"/>
          <w:sz w:val="28"/>
          <w:szCs w:val="28"/>
        </w:rPr>
        <w:t>Отец мальчика, Сергей Антонов, вспоминает, что в младших классах сыном очень плотно занималась мама. Вместе делали все уроки, ребенка заставляли много читать. А с пятого класса он уже</w:t>
      </w:r>
      <w:r w:rsidR="007B5ADE">
        <w:rPr>
          <w:rFonts w:cs="Times New Roman"/>
          <w:sz w:val="28"/>
          <w:szCs w:val="28"/>
        </w:rPr>
        <w:t xml:space="preserve"> контролировал свою учебу сам.</w:t>
      </w:r>
    </w:p>
    <w:p w:rsidR="00EF693A" w:rsidRPr="007B5ADE" w:rsidRDefault="00EF693A" w:rsidP="007B5ADE">
      <w:pPr>
        <w:pStyle w:val="a5"/>
        <w:ind w:firstLine="709"/>
        <w:jc w:val="both"/>
        <w:rPr>
          <w:rFonts w:cs="Times New Roman"/>
          <w:sz w:val="28"/>
          <w:szCs w:val="28"/>
        </w:rPr>
      </w:pPr>
      <w:r w:rsidRPr="007B5ADE">
        <w:rPr>
          <w:rFonts w:cs="Times New Roman"/>
          <w:sz w:val="28"/>
          <w:szCs w:val="28"/>
        </w:rPr>
        <w:t>— До четвертого класса Саша был как все — не сказать, что «ботаник». В младших классах учился на четверки и пятерки. Да и в аттестате у него несколько четверок по непрофильным предметам — химии, биологии и математике. Когда стали известны результаты ЕГЭ, учителя сказали: «Не тем мы «красные» аттестаты давали», — рассказал «Известиям» Сергей Антонов.</w:t>
      </w:r>
    </w:p>
    <w:p w:rsidR="007B5ADE" w:rsidRDefault="00EF693A" w:rsidP="007B5ADE">
      <w:pPr>
        <w:pStyle w:val="a5"/>
        <w:ind w:firstLine="709"/>
        <w:jc w:val="both"/>
        <w:rPr>
          <w:rFonts w:cs="Times New Roman"/>
          <w:sz w:val="28"/>
          <w:szCs w:val="28"/>
        </w:rPr>
      </w:pPr>
      <w:r w:rsidRPr="007B5ADE">
        <w:rPr>
          <w:rFonts w:cs="Times New Roman"/>
          <w:sz w:val="28"/>
          <w:szCs w:val="28"/>
        </w:rPr>
        <w:t xml:space="preserve">Ему хотелось, чтобы сын пошел по его стопам и выбрал техническую специальность. Но увидев, какие способности у мальчика к общественным наукам, отец сдался. По мнению Сергея Антонова, секрет </w:t>
      </w:r>
      <w:r w:rsidRPr="007B5ADE">
        <w:rPr>
          <w:rFonts w:cs="Times New Roman"/>
          <w:sz w:val="28"/>
          <w:szCs w:val="28"/>
        </w:rPr>
        <w:lastRenderedPageBreak/>
        <w:t xml:space="preserve">воспитания </w:t>
      </w:r>
      <w:proofErr w:type="spellStart"/>
      <w:r w:rsidRPr="007B5ADE">
        <w:rPr>
          <w:rFonts w:cs="Times New Roman"/>
          <w:sz w:val="28"/>
          <w:szCs w:val="28"/>
        </w:rPr>
        <w:t>трехсотбалльника</w:t>
      </w:r>
      <w:proofErr w:type="spellEnd"/>
      <w:r w:rsidRPr="007B5ADE">
        <w:rPr>
          <w:rFonts w:cs="Times New Roman"/>
          <w:sz w:val="28"/>
          <w:szCs w:val="28"/>
        </w:rPr>
        <w:t xml:space="preserve"> прост — надо уважать своих детей и доверять им.</w:t>
      </w:r>
    </w:p>
    <w:p w:rsidR="00EF693A" w:rsidRPr="007B5ADE" w:rsidRDefault="00EF693A" w:rsidP="007B5ADE">
      <w:pPr>
        <w:pStyle w:val="a5"/>
        <w:ind w:firstLine="709"/>
        <w:jc w:val="both"/>
        <w:rPr>
          <w:rFonts w:cs="Times New Roman"/>
          <w:sz w:val="28"/>
          <w:szCs w:val="28"/>
        </w:rPr>
      </w:pPr>
      <w:r w:rsidRPr="007B5ADE">
        <w:rPr>
          <w:rFonts w:cs="Times New Roman"/>
          <w:sz w:val="28"/>
          <w:szCs w:val="28"/>
        </w:rPr>
        <w:t>А Саша Антонов убежден: чтобы хорошо сдать ЕГЭ, недостаточно просто учиться. Надо быть в предмете, полюбить его. Готовясь к первому экзамену — по обществознанию, — Саша упорно повторял материал не потому, что надо, а потому, что ему это нравится.</w:t>
      </w:r>
    </w:p>
    <w:p w:rsidR="00EF693A" w:rsidRPr="007B5ADE" w:rsidRDefault="00EF693A" w:rsidP="007B5ADE">
      <w:pPr>
        <w:pStyle w:val="a5"/>
        <w:ind w:firstLine="709"/>
        <w:jc w:val="both"/>
        <w:rPr>
          <w:rFonts w:cs="Times New Roman"/>
          <w:sz w:val="28"/>
          <w:szCs w:val="28"/>
        </w:rPr>
      </w:pPr>
      <w:r w:rsidRPr="007B5ADE">
        <w:rPr>
          <w:rFonts w:cs="Times New Roman"/>
          <w:sz w:val="28"/>
          <w:szCs w:val="28"/>
        </w:rPr>
        <w:t>— У меня была мечта поступить в МГУ. И была возможность сделать это за счет ЕГЭ, — сказал «Известиям» Саша Антонов. — Я шел к своей цели: хорошо сдать экзамен и попасть в лучший университет страны. Занимался с репетиторами, ходил на все факультативные занятия по субботам, ничего не пропускал. Я столько времени на это убил! Поэтому, когда получил свои результаты, сказал себе: «Да, это действительно заслуженно». Шок был, когда впервые получил сто баллов. А на третий раз подумал, что так и должно быть.</w:t>
      </w:r>
    </w:p>
    <w:p w:rsidR="00EF693A" w:rsidRPr="007B5ADE" w:rsidRDefault="00EF693A" w:rsidP="007B5ADE">
      <w:pPr>
        <w:pStyle w:val="a5"/>
        <w:ind w:firstLine="709"/>
        <w:jc w:val="both"/>
        <w:rPr>
          <w:rFonts w:cs="Times New Roman"/>
          <w:sz w:val="28"/>
          <w:szCs w:val="28"/>
        </w:rPr>
      </w:pPr>
      <w:r w:rsidRPr="007B5ADE">
        <w:rPr>
          <w:rStyle w:val="a4"/>
          <w:rFonts w:cs="Times New Roman"/>
          <w:color w:val="000000"/>
          <w:sz w:val="28"/>
          <w:szCs w:val="28"/>
        </w:rPr>
        <w:t>«Готовиться заранее и не слишком нервничать»</w:t>
      </w:r>
    </w:p>
    <w:p w:rsidR="00EF693A" w:rsidRPr="007B5ADE" w:rsidRDefault="00EF693A" w:rsidP="007B5ADE">
      <w:pPr>
        <w:pStyle w:val="a5"/>
        <w:ind w:firstLine="709"/>
        <w:jc w:val="both"/>
        <w:rPr>
          <w:rFonts w:cs="Times New Roman"/>
          <w:sz w:val="28"/>
          <w:szCs w:val="28"/>
        </w:rPr>
      </w:pPr>
      <w:r w:rsidRPr="007B5ADE">
        <w:rPr>
          <w:rFonts w:cs="Times New Roman"/>
          <w:sz w:val="28"/>
          <w:szCs w:val="28"/>
        </w:rPr>
        <w:t xml:space="preserve">Александра </w:t>
      </w:r>
      <w:proofErr w:type="spellStart"/>
      <w:r w:rsidRPr="007B5ADE">
        <w:rPr>
          <w:rFonts w:cs="Times New Roman"/>
          <w:sz w:val="28"/>
          <w:szCs w:val="28"/>
        </w:rPr>
        <w:t>Чубчева</w:t>
      </w:r>
      <w:proofErr w:type="spellEnd"/>
      <w:r w:rsidRPr="007B5ADE">
        <w:rPr>
          <w:rFonts w:cs="Times New Roman"/>
          <w:sz w:val="28"/>
          <w:szCs w:val="28"/>
        </w:rPr>
        <w:t>, Москва, поступила в МФТИ, 300 баллов за математику, физику и русский язык</w:t>
      </w:r>
    </w:p>
    <w:p w:rsidR="007B5ADE" w:rsidRDefault="00EF693A" w:rsidP="007B5ADE">
      <w:pPr>
        <w:pStyle w:val="a5"/>
        <w:ind w:firstLine="709"/>
        <w:jc w:val="both"/>
        <w:rPr>
          <w:rFonts w:cs="Times New Roman"/>
          <w:sz w:val="28"/>
          <w:szCs w:val="28"/>
        </w:rPr>
      </w:pPr>
      <w:r w:rsidRPr="007B5ADE">
        <w:rPr>
          <w:rFonts w:cs="Times New Roman"/>
          <w:sz w:val="28"/>
          <w:szCs w:val="28"/>
        </w:rPr>
        <w:t>Выпускница Специализированного учебно-научного центра (СУНЦ) МГУ Саша </w:t>
      </w:r>
      <w:proofErr w:type="spellStart"/>
      <w:r w:rsidRPr="007B5ADE">
        <w:rPr>
          <w:rFonts w:cs="Times New Roman"/>
          <w:sz w:val="28"/>
          <w:szCs w:val="28"/>
        </w:rPr>
        <w:t>Чубчева</w:t>
      </w:r>
      <w:proofErr w:type="spellEnd"/>
      <w:r w:rsidRPr="007B5ADE">
        <w:rPr>
          <w:rFonts w:cs="Times New Roman"/>
          <w:sz w:val="28"/>
          <w:szCs w:val="28"/>
        </w:rPr>
        <w:t xml:space="preserve"> особо готовилась только к русскому — по математике и физике на руках были результаты олимпиад. Так что эти предметы она сдавала без волнения, что и стало одной из причин успеха. И совет, который студентка может дать нынешним </w:t>
      </w:r>
      <w:proofErr w:type="spellStart"/>
      <w:r w:rsidRPr="007B5ADE">
        <w:rPr>
          <w:rFonts w:cs="Times New Roman"/>
          <w:sz w:val="28"/>
          <w:szCs w:val="28"/>
        </w:rPr>
        <w:t>одиннадцатиклассникам</w:t>
      </w:r>
      <w:proofErr w:type="spellEnd"/>
      <w:r w:rsidRPr="007B5ADE">
        <w:rPr>
          <w:rFonts w:cs="Times New Roman"/>
          <w:sz w:val="28"/>
          <w:szCs w:val="28"/>
        </w:rPr>
        <w:t xml:space="preserve"> и их родителям, тоже прост: готовиться з</w:t>
      </w:r>
      <w:r w:rsidR="007B5ADE">
        <w:rPr>
          <w:rFonts w:cs="Times New Roman"/>
          <w:sz w:val="28"/>
          <w:szCs w:val="28"/>
        </w:rPr>
        <w:t>аранее и не слишком нервничать.</w:t>
      </w:r>
    </w:p>
    <w:p w:rsidR="007B5ADE" w:rsidRDefault="00EF693A" w:rsidP="007B5ADE">
      <w:pPr>
        <w:pStyle w:val="a5"/>
        <w:ind w:firstLine="709"/>
        <w:jc w:val="both"/>
        <w:rPr>
          <w:rFonts w:cs="Times New Roman"/>
          <w:sz w:val="28"/>
          <w:szCs w:val="28"/>
        </w:rPr>
      </w:pPr>
      <w:r w:rsidRPr="007B5ADE">
        <w:rPr>
          <w:rFonts w:cs="Times New Roman"/>
          <w:sz w:val="28"/>
          <w:szCs w:val="28"/>
        </w:rPr>
        <w:t xml:space="preserve">— Очень мешают глупые ошибки в вычислениях по невнимательности, — сказала Саша </w:t>
      </w:r>
      <w:proofErr w:type="spellStart"/>
      <w:r w:rsidRPr="007B5ADE">
        <w:rPr>
          <w:rFonts w:cs="Times New Roman"/>
          <w:sz w:val="28"/>
          <w:szCs w:val="28"/>
        </w:rPr>
        <w:t>Чубчева</w:t>
      </w:r>
      <w:proofErr w:type="spellEnd"/>
      <w:r w:rsidRPr="007B5ADE">
        <w:rPr>
          <w:rFonts w:cs="Times New Roman"/>
          <w:sz w:val="28"/>
          <w:szCs w:val="28"/>
        </w:rPr>
        <w:t xml:space="preserve">. </w:t>
      </w:r>
    </w:p>
    <w:p w:rsidR="007B5ADE" w:rsidRDefault="00EF693A" w:rsidP="007B5ADE">
      <w:pPr>
        <w:pStyle w:val="a5"/>
        <w:ind w:firstLine="709"/>
        <w:jc w:val="both"/>
        <w:rPr>
          <w:rFonts w:cs="Times New Roman"/>
          <w:sz w:val="28"/>
          <w:szCs w:val="28"/>
        </w:rPr>
      </w:pPr>
      <w:r w:rsidRPr="007B5ADE">
        <w:rPr>
          <w:rFonts w:cs="Times New Roman"/>
          <w:sz w:val="28"/>
          <w:szCs w:val="28"/>
        </w:rPr>
        <w:t>— Или можно неправильно прочитать условия. Такое тоже бы</w:t>
      </w:r>
      <w:r w:rsidR="007B5ADE">
        <w:rPr>
          <w:rFonts w:cs="Times New Roman"/>
          <w:sz w:val="28"/>
          <w:szCs w:val="28"/>
        </w:rPr>
        <w:t>вает.</w:t>
      </w:r>
    </w:p>
    <w:p w:rsidR="007B5ADE" w:rsidRDefault="00EF693A" w:rsidP="007B5ADE">
      <w:pPr>
        <w:pStyle w:val="a5"/>
        <w:ind w:firstLine="709"/>
        <w:jc w:val="both"/>
        <w:rPr>
          <w:rFonts w:cs="Times New Roman"/>
          <w:sz w:val="28"/>
          <w:szCs w:val="28"/>
        </w:rPr>
      </w:pPr>
      <w:r w:rsidRPr="007B5ADE">
        <w:rPr>
          <w:rFonts w:cs="Times New Roman"/>
          <w:sz w:val="28"/>
          <w:szCs w:val="28"/>
        </w:rPr>
        <w:t xml:space="preserve">Сейчас Александра </w:t>
      </w:r>
      <w:proofErr w:type="spellStart"/>
      <w:r w:rsidRPr="007B5ADE">
        <w:rPr>
          <w:rFonts w:cs="Times New Roman"/>
          <w:sz w:val="28"/>
          <w:szCs w:val="28"/>
        </w:rPr>
        <w:t>Чубчева</w:t>
      </w:r>
      <w:proofErr w:type="spellEnd"/>
      <w:r w:rsidRPr="007B5ADE">
        <w:rPr>
          <w:rFonts w:cs="Times New Roman"/>
          <w:sz w:val="28"/>
          <w:szCs w:val="28"/>
        </w:rPr>
        <w:t xml:space="preserve"> учится в МФТИ. Этот вуз принял в сентябре четырех </w:t>
      </w:r>
      <w:proofErr w:type="spellStart"/>
      <w:r w:rsidRPr="007B5ADE">
        <w:rPr>
          <w:rFonts w:cs="Times New Roman"/>
          <w:sz w:val="28"/>
          <w:szCs w:val="28"/>
        </w:rPr>
        <w:t>трехсотбалльников</w:t>
      </w:r>
      <w:proofErr w:type="spellEnd"/>
      <w:r w:rsidRPr="007B5ADE">
        <w:rPr>
          <w:rFonts w:cs="Times New Roman"/>
          <w:sz w:val="28"/>
          <w:szCs w:val="28"/>
        </w:rPr>
        <w:t xml:space="preserve">. Проректор по учебной работе и </w:t>
      </w:r>
      <w:proofErr w:type="spellStart"/>
      <w:r w:rsidRPr="007B5ADE">
        <w:rPr>
          <w:rFonts w:cs="Times New Roman"/>
          <w:sz w:val="28"/>
          <w:szCs w:val="28"/>
        </w:rPr>
        <w:t>довузовской</w:t>
      </w:r>
      <w:proofErr w:type="spellEnd"/>
      <w:r w:rsidRPr="007B5ADE">
        <w:rPr>
          <w:rFonts w:cs="Times New Roman"/>
          <w:sz w:val="28"/>
          <w:szCs w:val="28"/>
        </w:rPr>
        <w:t xml:space="preserve"> подготовке МФТИ Артем Воронов рассказал «Известиям», что ребята с самыми высокими баллами в большей степени ориентированы на то, что</w:t>
      </w:r>
      <w:r w:rsidR="007B5ADE">
        <w:rPr>
          <w:rFonts w:cs="Times New Roman"/>
          <w:sz w:val="28"/>
          <w:szCs w:val="28"/>
        </w:rPr>
        <w:t>бы в будущем заниматься наукой.</w:t>
      </w:r>
    </w:p>
    <w:p w:rsidR="00EF693A" w:rsidRPr="007B5ADE" w:rsidRDefault="00EF693A" w:rsidP="007B5ADE">
      <w:pPr>
        <w:pStyle w:val="a5"/>
        <w:ind w:firstLine="709"/>
        <w:jc w:val="both"/>
        <w:rPr>
          <w:rFonts w:cs="Times New Roman"/>
          <w:sz w:val="28"/>
          <w:szCs w:val="28"/>
        </w:rPr>
      </w:pPr>
      <w:r w:rsidRPr="007B5ADE">
        <w:rPr>
          <w:rFonts w:cs="Times New Roman"/>
          <w:sz w:val="28"/>
          <w:szCs w:val="28"/>
        </w:rPr>
        <w:t>— В последние годы мы наблюдаем рост качества подготовки школьников в Москве, — пояснил Артем Воронов. — </w:t>
      </w:r>
      <w:proofErr w:type="gramStart"/>
      <w:r w:rsidRPr="007B5ADE">
        <w:rPr>
          <w:rFonts w:cs="Times New Roman"/>
          <w:sz w:val="28"/>
          <w:szCs w:val="28"/>
        </w:rPr>
        <w:t>А</w:t>
      </w:r>
      <w:proofErr w:type="gramEnd"/>
      <w:r w:rsidRPr="007B5ADE">
        <w:rPr>
          <w:rFonts w:cs="Times New Roman"/>
          <w:sz w:val="28"/>
          <w:szCs w:val="28"/>
        </w:rPr>
        <w:t xml:space="preserve"> кроме того, повышается доступность знаний для детей из удаленных городов. Лучшие выпускники охотно идут к нам, потому что сейчас очень популярны инженерные направления.</w:t>
      </w:r>
    </w:p>
    <w:p w:rsidR="00EF693A" w:rsidRPr="007B5ADE" w:rsidRDefault="00EF693A" w:rsidP="007B5ADE">
      <w:pPr>
        <w:pStyle w:val="a5"/>
        <w:ind w:firstLine="709"/>
        <w:jc w:val="both"/>
        <w:rPr>
          <w:rFonts w:cs="Times New Roman"/>
          <w:sz w:val="28"/>
          <w:szCs w:val="28"/>
        </w:rPr>
      </w:pPr>
      <w:r w:rsidRPr="007B5ADE">
        <w:rPr>
          <w:rStyle w:val="a4"/>
          <w:rFonts w:cs="Times New Roman"/>
          <w:color w:val="000000"/>
          <w:sz w:val="28"/>
          <w:szCs w:val="28"/>
        </w:rPr>
        <w:t>«Так получилось»</w:t>
      </w:r>
    </w:p>
    <w:p w:rsidR="007B5ADE" w:rsidRDefault="00EF693A" w:rsidP="007B5ADE">
      <w:pPr>
        <w:pStyle w:val="a5"/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7B5ADE">
        <w:rPr>
          <w:rFonts w:cs="Times New Roman"/>
          <w:sz w:val="28"/>
          <w:szCs w:val="28"/>
        </w:rPr>
        <w:t>Ильдус</w:t>
      </w:r>
      <w:proofErr w:type="spellEnd"/>
      <w:r w:rsidRPr="007B5ADE">
        <w:rPr>
          <w:rFonts w:cs="Times New Roman"/>
          <w:sz w:val="28"/>
          <w:szCs w:val="28"/>
        </w:rPr>
        <w:t xml:space="preserve"> </w:t>
      </w:r>
      <w:proofErr w:type="spellStart"/>
      <w:r w:rsidRPr="007B5ADE">
        <w:rPr>
          <w:rFonts w:cs="Times New Roman"/>
          <w:sz w:val="28"/>
          <w:szCs w:val="28"/>
        </w:rPr>
        <w:t>Садртдинов</w:t>
      </w:r>
      <w:proofErr w:type="spellEnd"/>
      <w:r w:rsidRPr="007B5ADE">
        <w:rPr>
          <w:rFonts w:cs="Times New Roman"/>
          <w:sz w:val="28"/>
          <w:szCs w:val="28"/>
        </w:rPr>
        <w:t>, Москва, поступил на факультет компьютерных наук ВШЭ, 300 баллов за м</w:t>
      </w:r>
      <w:r w:rsidR="007B5ADE">
        <w:rPr>
          <w:rFonts w:cs="Times New Roman"/>
          <w:sz w:val="28"/>
          <w:szCs w:val="28"/>
        </w:rPr>
        <w:t>атематику, информатику и физику.</w:t>
      </w:r>
    </w:p>
    <w:p w:rsidR="007B5ADE" w:rsidRDefault="00EF693A" w:rsidP="007B5ADE">
      <w:pPr>
        <w:pStyle w:val="a5"/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7B5ADE">
        <w:rPr>
          <w:rFonts w:cs="Times New Roman"/>
          <w:sz w:val="28"/>
          <w:szCs w:val="28"/>
        </w:rPr>
        <w:t>Ильдус</w:t>
      </w:r>
      <w:proofErr w:type="spellEnd"/>
      <w:r w:rsidRPr="007B5ADE">
        <w:rPr>
          <w:rFonts w:cs="Times New Roman"/>
          <w:sz w:val="28"/>
          <w:szCs w:val="28"/>
        </w:rPr>
        <w:t> окончил столичную гимназию № 1514, сдал на сто баллов профильную математику, информатику и физику и поступил в «вышку». В будущем он рассчитывает работать в сфере IT. По словам мальчика, основную роль сыграла сильная школа, где учеников больше готовили к олимпиадам, нежели к ЕГЭ. Так что с репетиторами ему заниматься даже не пришлось.</w:t>
      </w:r>
    </w:p>
    <w:p w:rsidR="007B5ADE" w:rsidRDefault="00EF693A" w:rsidP="007B5ADE">
      <w:pPr>
        <w:pStyle w:val="a5"/>
        <w:ind w:firstLine="709"/>
        <w:jc w:val="both"/>
        <w:rPr>
          <w:rFonts w:cs="Times New Roman"/>
          <w:sz w:val="28"/>
          <w:szCs w:val="28"/>
        </w:rPr>
      </w:pPr>
      <w:r w:rsidRPr="007B5ADE">
        <w:rPr>
          <w:rFonts w:cs="Times New Roman"/>
          <w:sz w:val="28"/>
          <w:szCs w:val="28"/>
        </w:rPr>
        <w:lastRenderedPageBreak/>
        <w:t xml:space="preserve">— Меня часто спрашивают: «Как?» Не нахожу, что ответить. Так получилось. Не скажу, что занимался больше, чем другие, иногда даже меньше, — говорит </w:t>
      </w:r>
      <w:proofErr w:type="spellStart"/>
      <w:r w:rsidRPr="007B5ADE">
        <w:rPr>
          <w:rFonts w:cs="Times New Roman"/>
          <w:sz w:val="28"/>
          <w:szCs w:val="28"/>
        </w:rPr>
        <w:t>Ильдус</w:t>
      </w:r>
      <w:proofErr w:type="spellEnd"/>
      <w:r w:rsidRPr="007B5ADE">
        <w:rPr>
          <w:rFonts w:cs="Times New Roman"/>
          <w:sz w:val="28"/>
          <w:szCs w:val="28"/>
        </w:rPr>
        <w:t xml:space="preserve"> о своем успехе. — Знания получают все. Вопрос, наверное, в том, чтобы уметь их применять непосредственно к задачам и выработать навык решения задач так, как того требует экзамен.</w:t>
      </w:r>
    </w:p>
    <w:p w:rsidR="00EF693A" w:rsidRDefault="00EF693A" w:rsidP="007B5ADE">
      <w:pPr>
        <w:pStyle w:val="a5"/>
        <w:ind w:firstLine="709"/>
        <w:jc w:val="both"/>
        <w:rPr>
          <w:rFonts w:cs="Times New Roman"/>
          <w:sz w:val="28"/>
          <w:szCs w:val="28"/>
        </w:rPr>
      </w:pPr>
      <w:r w:rsidRPr="007B5ADE">
        <w:rPr>
          <w:rFonts w:cs="Times New Roman"/>
          <w:sz w:val="28"/>
          <w:szCs w:val="28"/>
        </w:rPr>
        <w:t xml:space="preserve">Молодой человек вспоминает, что родители с детства прививали интерес к наукам, старались расширить его кругозор. Если ребенка изначально заинтересовать, потом он неизбежно сам потянется к знаниям, говорит </w:t>
      </w:r>
      <w:proofErr w:type="spellStart"/>
      <w:r w:rsidRPr="007B5ADE">
        <w:rPr>
          <w:rFonts w:cs="Times New Roman"/>
          <w:sz w:val="28"/>
          <w:szCs w:val="28"/>
        </w:rPr>
        <w:t>Ильдус</w:t>
      </w:r>
      <w:proofErr w:type="spellEnd"/>
      <w:r w:rsidRPr="007B5ADE">
        <w:rPr>
          <w:rFonts w:cs="Times New Roman"/>
          <w:sz w:val="28"/>
          <w:szCs w:val="28"/>
        </w:rPr>
        <w:t>.</w:t>
      </w:r>
    </w:p>
    <w:p w:rsidR="007B5ADE" w:rsidRPr="007B5ADE" w:rsidRDefault="007B5ADE" w:rsidP="007B5ADE">
      <w:pPr>
        <w:pStyle w:val="a5"/>
        <w:ind w:firstLine="709"/>
        <w:jc w:val="both"/>
        <w:rPr>
          <w:rFonts w:cs="Times New Roman"/>
          <w:sz w:val="28"/>
          <w:szCs w:val="28"/>
        </w:rPr>
      </w:pPr>
    </w:p>
    <w:p w:rsidR="00EF693A" w:rsidRPr="007B5ADE" w:rsidRDefault="00EF693A" w:rsidP="007B5ADE">
      <w:pPr>
        <w:pStyle w:val="a5"/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7B5ADE">
        <w:rPr>
          <w:rStyle w:val="a4"/>
          <w:rFonts w:cs="Times New Roman"/>
          <w:color w:val="000000"/>
          <w:sz w:val="28"/>
          <w:szCs w:val="28"/>
        </w:rPr>
        <w:t>Завкафедрой</w:t>
      </w:r>
      <w:proofErr w:type="spellEnd"/>
      <w:r w:rsidRPr="007B5ADE">
        <w:rPr>
          <w:rStyle w:val="a4"/>
          <w:rFonts w:cs="Times New Roman"/>
          <w:color w:val="000000"/>
          <w:sz w:val="28"/>
          <w:szCs w:val="28"/>
        </w:rPr>
        <w:t xml:space="preserve"> психологии личности психологического факультета МГУ профессор Александр </w:t>
      </w:r>
      <w:proofErr w:type="spellStart"/>
      <w:r w:rsidRPr="007B5ADE">
        <w:rPr>
          <w:rStyle w:val="a4"/>
          <w:rFonts w:cs="Times New Roman"/>
          <w:color w:val="000000"/>
          <w:sz w:val="28"/>
          <w:szCs w:val="28"/>
        </w:rPr>
        <w:t>Асмолов</w:t>
      </w:r>
      <w:proofErr w:type="spellEnd"/>
      <w:r w:rsidRPr="007B5ADE">
        <w:rPr>
          <w:rStyle w:val="a4"/>
          <w:rFonts w:cs="Times New Roman"/>
          <w:color w:val="000000"/>
          <w:sz w:val="28"/>
          <w:szCs w:val="28"/>
        </w:rPr>
        <w:t>:</w:t>
      </w:r>
    </w:p>
    <w:p w:rsidR="00EF693A" w:rsidRPr="007B5ADE" w:rsidRDefault="00EF693A" w:rsidP="007B5ADE">
      <w:pPr>
        <w:pStyle w:val="a5"/>
        <w:ind w:firstLine="709"/>
        <w:jc w:val="both"/>
        <w:rPr>
          <w:rFonts w:cs="Times New Roman"/>
          <w:sz w:val="28"/>
          <w:szCs w:val="28"/>
        </w:rPr>
      </w:pPr>
      <w:r w:rsidRPr="007B5ADE">
        <w:rPr>
          <w:rFonts w:cs="Times New Roman"/>
          <w:sz w:val="28"/>
          <w:szCs w:val="28"/>
        </w:rPr>
        <w:t>Феномен таких детей заключается в уникальной мотивации к познанию и творчеству. В ряде случаев такая мотивация, которая является вечным двигателем образования, оказывается сильнее любых барьеров. Благодаря интернету сейчас практически стираются границы между центром и периферией. И когда мы видим детей из самых разных регионов нашей страны среди тех, кто набрал столь высокое количество баллов, мы еще раз говорим: мотивация, мотивация и еще раз мотивация, вспоминая старую формулу «учиться, учиться». Сегодня учиться означает учиться мотивировать себя. Это главное.</w:t>
      </w:r>
    </w:p>
    <w:p w:rsidR="001B0A38" w:rsidRDefault="001B0A38">
      <w:bookmarkStart w:id="0" w:name="_GoBack"/>
      <w:bookmarkEnd w:id="0"/>
    </w:p>
    <w:sectPr w:rsidR="001B0A38" w:rsidSect="00357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93A"/>
    <w:rsid w:val="001B0A38"/>
    <w:rsid w:val="00357031"/>
    <w:rsid w:val="007B5ADE"/>
    <w:rsid w:val="00EF6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693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EF693A"/>
  </w:style>
  <w:style w:type="character" w:styleId="a4">
    <w:name w:val="Strong"/>
    <w:basedOn w:val="a0"/>
    <w:uiPriority w:val="22"/>
    <w:qFormat/>
    <w:rsid w:val="00EF693A"/>
    <w:rPr>
      <w:b/>
      <w:bCs/>
    </w:rPr>
  </w:style>
  <w:style w:type="paragraph" w:styleId="a5">
    <w:name w:val="No Spacing"/>
    <w:uiPriority w:val="1"/>
    <w:qFormat/>
    <w:rsid w:val="007B5A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693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EF693A"/>
  </w:style>
  <w:style w:type="character" w:styleId="a4">
    <w:name w:val="Strong"/>
    <w:basedOn w:val="a0"/>
    <w:uiPriority w:val="22"/>
    <w:qFormat/>
    <w:rsid w:val="00EF69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7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1786</Words>
  <Characters>10182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Алькина</cp:lastModifiedBy>
  <cp:revision>4</cp:revision>
  <cp:lastPrinted>2017-10-24T07:14:00Z</cp:lastPrinted>
  <dcterms:created xsi:type="dcterms:W3CDTF">2017-10-24T07:13:00Z</dcterms:created>
  <dcterms:modified xsi:type="dcterms:W3CDTF">2017-10-24T10:41:00Z</dcterms:modified>
</cp:coreProperties>
</file>